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6C8EC37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SIWZ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5CE960DC" w14:textId="7902456D" w:rsidR="003A72D3" w:rsidRPr="006D2729" w:rsidRDefault="003A72D3" w:rsidP="003A72D3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B221E">
        <w:rPr>
          <w:rFonts w:ascii="Cambria" w:hAnsi="Cambria"/>
          <w:bCs/>
        </w:rPr>
        <w:t>(Znak postępowania:</w:t>
      </w:r>
      <w:r w:rsidRPr="006D2729">
        <w:rPr>
          <w:rFonts w:ascii="Cambria" w:hAnsi="Cambria"/>
          <w:b/>
          <w:bCs/>
        </w:rPr>
        <w:t xml:space="preserve"> </w:t>
      </w:r>
      <w:r w:rsidR="00E72C06" w:rsidRPr="00B37072">
        <w:rPr>
          <w:rFonts w:ascii="Cambria" w:hAnsi="Cambria"/>
          <w:b/>
          <w:bCs/>
        </w:rPr>
        <w:t>GK.271.</w:t>
      </w:r>
      <w:r w:rsidR="001C2016">
        <w:rPr>
          <w:rFonts w:ascii="Cambria" w:hAnsi="Cambria"/>
          <w:b/>
          <w:bCs/>
        </w:rPr>
        <w:t>1</w:t>
      </w:r>
      <w:r w:rsidR="00E72C06" w:rsidRPr="00B37072">
        <w:rPr>
          <w:rFonts w:ascii="Cambria" w:hAnsi="Cambria"/>
          <w:b/>
          <w:bCs/>
        </w:rPr>
        <w:t>.201</w:t>
      </w:r>
      <w:r w:rsidR="001C2016">
        <w:rPr>
          <w:rFonts w:ascii="Cambria" w:hAnsi="Cambria"/>
          <w:b/>
          <w:bCs/>
        </w:rPr>
        <w:t>9</w:t>
      </w:r>
      <w:r w:rsidRPr="001B221E">
        <w:rPr>
          <w:rFonts w:ascii="Cambria" w:hAnsi="Cambria"/>
          <w:bCs/>
          <w:shd w:val="clear" w:color="auto" w:fill="FFFFFF"/>
        </w:rPr>
        <w:t>)</w:t>
      </w:r>
    </w:p>
    <w:p w14:paraId="0035B19E" w14:textId="77777777" w:rsidR="003A72D3" w:rsidRPr="003A72D3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34C8246E" w14:textId="77777777" w:rsidR="009102CB" w:rsidRPr="0046506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sz w:val="26"/>
          <w:szCs w:val="26"/>
        </w:rPr>
      </w:pPr>
      <w:r w:rsidRPr="00465067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4417665A" w14:textId="77777777" w:rsidR="006B5A1F" w:rsidRDefault="003A72D3" w:rsidP="006B5A1F">
      <w:pPr>
        <w:widowControl w:val="0"/>
        <w:spacing w:line="276" w:lineRule="auto"/>
        <w:ind w:left="142"/>
        <w:jc w:val="both"/>
        <w:outlineLvl w:val="3"/>
        <w:rPr>
          <w:rFonts w:ascii="Cambria" w:hAnsi="Cambria" w:cs="Helvetica"/>
          <w:bCs/>
          <w:i/>
          <w:color w:val="000000"/>
        </w:rPr>
      </w:pPr>
      <w:r w:rsidRPr="00B63757">
        <w:rPr>
          <w:rFonts w:ascii="Cambria" w:hAnsi="Cambria" w:cs="Helvetica"/>
          <w:b/>
          <w:bCs/>
          <w:color w:val="000000"/>
        </w:rPr>
        <w:t xml:space="preserve">Gmina </w:t>
      </w:r>
      <w:r>
        <w:rPr>
          <w:rFonts w:ascii="Cambria" w:hAnsi="Cambria" w:cs="Helvetica"/>
          <w:b/>
          <w:bCs/>
          <w:color w:val="000000"/>
        </w:rPr>
        <w:t xml:space="preserve">Białopole </w:t>
      </w:r>
      <w:r>
        <w:rPr>
          <w:rFonts w:ascii="Cambria" w:hAnsi="Cambria" w:cs="Helvetica"/>
          <w:bCs/>
          <w:color w:val="000000"/>
        </w:rPr>
        <w:t xml:space="preserve">zwana dalej </w:t>
      </w:r>
      <w:r w:rsidRPr="00B6348D">
        <w:rPr>
          <w:rFonts w:ascii="Cambria" w:hAnsi="Cambria" w:cs="Helvetica"/>
          <w:bCs/>
          <w:i/>
          <w:color w:val="000000"/>
        </w:rPr>
        <w:t>„Zamawiającym</w:t>
      </w:r>
      <w:r w:rsidR="006B5A1F">
        <w:rPr>
          <w:rFonts w:ascii="Cambria" w:hAnsi="Cambria" w:cs="Helvetica"/>
          <w:bCs/>
          <w:i/>
          <w:color w:val="000000"/>
        </w:rPr>
        <w:t>”</w:t>
      </w:r>
    </w:p>
    <w:p w14:paraId="34AD3B6F" w14:textId="31D63C72" w:rsidR="003A72D3" w:rsidRPr="006B5A1F" w:rsidRDefault="003A72D3" w:rsidP="006B5A1F">
      <w:pPr>
        <w:widowControl w:val="0"/>
        <w:spacing w:line="276" w:lineRule="auto"/>
        <w:ind w:left="142"/>
        <w:jc w:val="both"/>
        <w:outlineLvl w:val="3"/>
        <w:rPr>
          <w:rFonts w:ascii="Cambria" w:hAnsi="Cambria" w:cs="Helvetica"/>
          <w:bCs/>
          <w:color w:val="0070C0"/>
          <w:u w:val="single"/>
        </w:rPr>
      </w:pPr>
      <w:r w:rsidRPr="00B63757">
        <w:rPr>
          <w:rFonts w:ascii="Cambria" w:hAnsi="Cambria" w:cs="Helvetica"/>
          <w:bCs/>
          <w:color w:val="000000"/>
        </w:rPr>
        <w:t xml:space="preserve">ul. </w:t>
      </w:r>
      <w:r>
        <w:rPr>
          <w:rFonts w:ascii="Cambria" w:hAnsi="Cambria" w:cs="Helvetica"/>
          <w:bCs/>
          <w:color w:val="000000"/>
        </w:rPr>
        <w:t>Chełmska</w:t>
      </w:r>
      <w:r w:rsidRPr="00B63757">
        <w:rPr>
          <w:rFonts w:ascii="Cambria" w:hAnsi="Cambria" w:cs="Helvetica"/>
          <w:bCs/>
          <w:color w:val="000000"/>
        </w:rPr>
        <w:t xml:space="preserve"> 1, 2</w:t>
      </w:r>
      <w:r>
        <w:rPr>
          <w:rFonts w:ascii="Cambria" w:hAnsi="Cambria" w:cs="Helvetica"/>
          <w:bCs/>
          <w:color w:val="000000"/>
        </w:rPr>
        <w:t>2</w:t>
      </w:r>
      <w:r w:rsidRPr="00B63757">
        <w:rPr>
          <w:rFonts w:ascii="Cambria" w:hAnsi="Cambria" w:cs="Helvetica"/>
          <w:bCs/>
          <w:color w:val="000000"/>
        </w:rPr>
        <w:t>-13</w:t>
      </w:r>
      <w:r>
        <w:rPr>
          <w:rFonts w:ascii="Cambria" w:hAnsi="Cambria" w:cs="Helvetica"/>
          <w:bCs/>
          <w:color w:val="000000"/>
        </w:rPr>
        <w:t>5</w:t>
      </w:r>
      <w:r w:rsidRPr="00B63757">
        <w:rPr>
          <w:rFonts w:ascii="Cambria" w:hAnsi="Cambria" w:cs="Helvetica"/>
          <w:bCs/>
          <w:color w:val="000000"/>
        </w:rPr>
        <w:t xml:space="preserve"> </w:t>
      </w:r>
      <w:r>
        <w:rPr>
          <w:rFonts w:ascii="Cambria" w:hAnsi="Cambria" w:cs="Helvetica"/>
          <w:bCs/>
          <w:color w:val="000000"/>
        </w:rPr>
        <w:t>Białopole</w:t>
      </w:r>
    </w:p>
    <w:p w14:paraId="74CDCFE4" w14:textId="02D9A621" w:rsidR="003A72D3" w:rsidRPr="004E45FB" w:rsidRDefault="003A72D3" w:rsidP="006B5A1F">
      <w:p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ambria" w:hAnsi="Cambria" w:cs="Helvetica"/>
          <w:bCs/>
          <w:color w:val="000000"/>
        </w:rPr>
      </w:pPr>
      <w:r w:rsidRPr="004E45FB">
        <w:rPr>
          <w:rFonts w:ascii="Cambria" w:hAnsi="Cambria" w:cs="Helvetica"/>
          <w:bCs/>
          <w:color w:val="000000"/>
        </w:rPr>
        <w:t xml:space="preserve">NIP: </w:t>
      </w:r>
      <w:r w:rsidRPr="00C77D05">
        <w:rPr>
          <w:rFonts w:ascii="Cambria" w:hAnsi="Cambria" w:cs="Helvetica"/>
          <w:bCs/>
          <w:color w:val="000000"/>
        </w:rPr>
        <w:t>563-21-59-393</w:t>
      </w:r>
      <w:r w:rsidRPr="004E45FB">
        <w:rPr>
          <w:rFonts w:ascii="Cambria" w:hAnsi="Cambria" w:cs="Helvetica"/>
          <w:bCs/>
          <w:color w:val="000000"/>
        </w:rPr>
        <w:t xml:space="preserve">,  REGON: </w:t>
      </w:r>
      <w:r w:rsidRPr="00C77D05">
        <w:rPr>
          <w:rFonts w:ascii="Cambria" w:hAnsi="Cambria" w:cs="Helvetica"/>
          <w:bCs/>
          <w:color w:val="000000"/>
        </w:rPr>
        <w:t>110198110</w:t>
      </w:r>
      <w:r>
        <w:rPr>
          <w:rFonts w:ascii="Cambria" w:hAnsi="Cambria" w:cs="Helvetica"/>
          <w:bCs/>
          <w:color w:val="000000"/>
        </w:rPr>
        <w:t>,</w:t>
      </w:r>
    </w:p>
    <w:p w14:paraId="3E04F76E" w14:textId="3F3B69B1" w:rsidR="003A72D3" w:rsidRPr="00C77D05" w:rsidRDefault="003A72D3" w:rsidP="006B5A1F">
      <w:p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ambria" w:hAnsi="Cambria" w:cs="Helvetica"/>
          <w:bCs/>
          <w:color w:val="7F4D24"/>
        </w:rPr>
      </w:pPr>
      <w:r w:rsidRPr="00C77D05">
        <w:rPr>
          <w:rFonts w:ascii="Cambria" w:hAnsi="Cambria" w:cs="Helvetica"/>
          <w:bCs/>
          <w:color w:val="000000"/>
        </w:rPr>
        <w:t xml:space="preserve">Poczta elektroniczna [e-mail]: </w:t>
      </w:r>
      <w:r w:rsidRPr="003F20BA">
        <w:rPr>
          <w:rFonts w:ascii="Cambria" w:hAnsi="Cambria" w:cs="Helvetica"/>
          <w:bCs/>
          <w:color w:val="00B050"/>
          <w:u w:val="single"/>
        </w:rPr>
        <w:t>ugbialopole@data.pl</w:t>
      </w:r>
    </w:p>
    <w:p w14:paraId="5F94FAC5" w14:textId="65529001" w:rsidR="003A72D3" w:rsidRDefault="003A72D3" w:rsidP="006B5A1F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142"/>
        <w:jc w:val="both"/>
        <w:rPr>
          <w:rFonts w:ascii="Cambria" w:hAnsi="Cambria" w:cs="Arial"/>
          <w:bCs/>
          <w:color w:val="000000" w:themeColor="text1"/>
        </w:rPr>
      </w:pPr>
      <w:r w:rsidRPr="00C77D05">
        <w:rPr>
          <w:rFonts w:ascii="Cambria" w:hAnsi="Cambria" w:cs="Helvetica"/>
          <w:bCs/>
          <w:color w:val="000000"/>
        </w:rPr>
        <w:t xml:space="preserve">Adres internetowy [URL]: </w:t>
      </w:r>
      <w:r w:rsidRPr="003F20BA">
        <w:rPr>
          <w:rFonts w:ascii="Cambria" w:hAnsi="Cambria" w:cs="Helvetica"/>
          <w:bCs/>
          <w:color w:val="00B050"/>
          <w:u w:val="single"/>
        </w:rPr>
        <w:t>https://www.ugbialopole.bip.lubelskie.pl</w:t>
      </w:r>
    </w:p>
    <w:p w14:paraId="48547D5E" w14:textId="77777777" w:rsidR="009102CB" w:rsidRPr="00C049E9" w:rsidRDefault="009102CB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9092C9B" w14:textId="77777777" w:rsidTr="000E4398">
        <w:trPr>
          <w:jc w:val="center"/>
        </w:trPr>
        <w:tc>
          <w:tcPr>
            <w:tcW w:w="9476" w:type="dxa"/>
            <w:tcBorders>
              <w:top w:val="single" w:sz="4" w:space="0" w:color="auto"/>
            </w:tcBorders>
          </w:tcPr>
          <w:p w14:paraId="6C5A6653" w14:textId="77777777" w:rsidR="009102CB" w:rsidRPr="003E090C" w:rsidRDefault="009102CB" w:rsidP="00AA0BBE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B. DANE WYKONAWCY/WYKONAWCÓW.</w:t>
            </w:r>
          </w:p>
          <w:p w14:paraId="63145C8F" w14:textId="77777777" w:rsidR="009102CB" w:rsidRDefault="009102CB" w:rsidP="00AA0BBE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18AACC54" w14:textId="77777777" w:rsidR="001C2016" w:rsidRPr="000104EC" w:rsidRDefault="001C2016" w:rsidP="001C2016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6B6D787F" w14:textId="77777777" w:rsidR="001C2016" w:rsidRPr="008F0908" w:rsidRDefault="001C2016" w:rsidP="001C2016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61B49300" w14:textId="77777777" w:rsidR="001C2016" w:rsidRPr="000104EC" w:rsidRDefault="001C2016" w:rsidP="001C2016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778525F" w14:textId="77777777" w:rsidR="001C2016" w:rsidRPr="000104EC" w:rsidRDefault="001C2016" w:rsidP="001C2016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DFCEB85" w14:textId="77777777" w:rsidR="001C2016" w:rsidRDefault="001C2016" w:rsidP="001C2016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AE3FB19" w14:textId="77777777" w:rsidR="001C2016" w:rsidRPr="000104EC" w:rsidRDefault="001C2016" w:rsidP="001C2016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724C73F" w14:textId="77777777" w:rsidR="001C2016" w:rsidRPr="000104EC" w:rsidRDefault="001C2016" w:rsidP="001C2016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FC9B92" w14:textId="77777777" w:rsidR="001C2016" w:rsidRPr="008F0908" w:rsidRDefault="001C2016" w:rsidP="001C2016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4DE90827" w14:textId="77777777" w:rsidR="001C2016" w:rsidRDefault="001C2016" w:rsidP="001C2016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FEAB162" w14:textId="77777777" w:rsidR="001C2016" w:rsidRPr="000104EC" w:rsidRDefault="001C2016" w:rsidP="001C2016">
            <w:pPr>
              <w:pStyle w:val="Akapitzlist"/>
              <w:spacing w:line="360" w:lineRule="auto"/>
              <w:ind w:left="36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9A3E80C" w14:textId="77777777" w:rsidR="001C2016" w:rsidRPr="00E00B5D" w:rsidRDefault="001C2016" w:rsidP="001C2016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sz w:val="10"/>
                <w:szCs w:val="10"/>
              </w:rPr>
            </w:pPr>
          </w:p>
          <w:p w14:paraId="500A007B" w14:textId="77777777" w:rsidR="001C2016" w:rsidRDefault="001C2016" w:rsidP="001C2016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</w:t>
            </w:r>
            <w:proofErr w:type="gramStart"/>
            <w:r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proofErr w:type="gramEnd"/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2AC14CA5" w14:textId="77777777" w:rsidR="001C2016" w:rsidRPr="00E00B5D" w:rsidRDefault="001C2016" w:rsidP="001C2016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4A6273D" w14:textId="77777777" w:rsidR="001C2016" w:rsidRPr="008F0908" w:rsidRDefault="001C2016" w:rsidP="001C2016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53C2C13" w14:textId="77777777" w:rsidR="001C2016" w:rsidRPr="000104EC" w:rsidRDefault="001C2016" w:rsidP="001C2016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073915E" w14:textId="77777777" w:rsidR="001C2016" w:rsidRDefault="001C2016" w:rsidP="001C2016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mbria" w:hAnsi="Cambria"/>
                <w:bCs/>
                <w:sz w:val="22"/>
                <w:szCs w:val="22"/>
              </w:rPr>
              <w:t>…….</w:t>
            </w:r>
            <w:proofErr w:type="gramEnd"/>
            <w:r>
              <w:rPr>
                <w:rFonts w:ascii="Cambria" w:hAnsi="Cambria"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1C9CB365" w14:textId="77777777" w:rsidR="001C2016" w:rsidRPr="000104EC" w:rsidRDefault="001C2016" w:rsidP="001C2016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: </w:t>
            </w:r>
            <w:proofErr w:type="gramStart"/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….</w:t>
            </w:r>
            <w:proofErr w:type="gramEnd"/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429AE110" w14:textId="77777777" w:rsidR="001C2016" w:rsidRPr="008F0908" w:rsidRDefault="001C2016" w:rsidP="001C2016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</w:p>
          <w:p w14:paraId="4AB90591" w14:textId="77777777" w:rsidR="001C2016" w:rsidRPr="000104EC" w:rsidRDefault="001C2016" w:rsidP="001C2016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71774F3" w14:textId="77777777" w:rsidR="001C2016" w:rsidRPr="000104EC" w:rsidRDefault="001C2016" w:rsidP="001C2016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9EE6FFD" w14:textId="77777777" w:rsidR="001C2016" w:rsidRPr="008F0908" w:rsidRDefault="001C2016" w:rsidP="001C2016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6B4AEAFD" w14:textId="77777777" w:rsidR="001C2016" w:rsidRPr="000104EC" w:rsidRDefault="001C2016" w:rsidP="001C2016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425E0F3" w14:textId="77777777" w:rsidR="001C2016" w:rsidRDefault="001C2016" w:rsidP="001C2016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44292DE" w14:textId="12764CB0" w:rsidR="009102CB" w:rsidRPr="003E090C" w:rsidRDefault="009102CB" w:rsidP="00AA0BBE">
            <w:pPr>
              <w:spacing w:line="360" w:lineRule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</w:tc>
      </w:tr>
      <w:tr w:rsidR="009102CB" w:rsidRPr="003E090C" w14:paraId="6EF5C2F8" w14:textId="77777777" w:rsidTr="000B1989">
        <w:trPr>
          <w:trHeight w:val="60"/>
          <w:jc w:val="center"/>
        </w:trPr>
        <w:tc>
          <w:tcPr>
            <w:tcW w:w="9476" w:type="dxa"/>
          </w:tcPr>
          <w:p w14:paraId="20012DF9" w14:textId="77777777" w:rsidR="009102CB" w:rsidRPr="003E090C" w:rsidRDefault="009102CB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684D6001" w14:textId="77777777" w:rsidR="009102CB" w:rsidRPr="003E090C" w:rsidRDefault="009102CB" w:rsidP="00AA0BBE">
            <w:pPr>
              <w:jc w:val="both"/>
              <w:rPr>
                <w:rFonts w:ascii="Cambria" w:hAnsi="Cambria" w:cs="Arial"/>
                <w:iCs/>
                <w:sz w:val="11"/>
                <w:szCs w:val="11"/>
              </w:rPr>
            </w:pPr>
          </w:p>
          <w:p w14:paraId="7B68E931" w14:textId="77777777" w:rsidR="009102CB" w:rsidRPr="003E090C" w:rsidRDefault="009102CB" w:rsidP="000E4398">
            <w:pPr>
              <w:spacing w:line="276" w:lineRule="auto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>W związku z ogłoszeniem przetargu nieograniczonego pn.:</w:t>
            </w:r>
          </w:p>
          <w:p w14:paraId="02C6ED0C" w14:textId="77777777" w:rsidR="009102CB" w:rsidRPr="003E090C" w:rsidRDefault="009102CB" w:rsidP="000E4398">
            <w:pPr>
              <w:spacing w:line="276" w:lineRule="auto"/>
              <w:jc w:val="center"/>
              <w:rPr>
                <w:rFonts w:ascii="Cambria" w:hAnsi="Cambria" w:cs="Arial"/>
                <w:b/>
                <w:sz w:val="13"/>
                <w:szCs w:val="13"/>
              </w:rPr>
            </w:pPr>
          </w:p>
          <w:p w14:paraId="24809CBC" w14:textId="5F68BF85" w:rsidR="00060EF5" w:rsidRPr="001C2016" w:rsidRDefault="00060EF5" w:rsidP="00060EF5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1C2016">
              <w:rPr>
                <w:rFonts w:ascii="Cambria" w:hAnsi="Cambria"/>
                <w:b/>
                <w:bCs/>
              </w:rPr>
              <w:t>„Dostawa i montaż insta</w:t>
            </w:r>
            <w:r w:rsidR="006B5A1F" w:rsidRPr="001C2016">
              <w:rPr>
                <w:rFonts w:ascii="Cambria" w:hAnsi="Cambria"/>
                <w:b/>
                <w:bCs/>
              </w:rPr>
              <w:t xml:space="preserve">lacji kolektorów słonecznych </w:t>
            </w:r>
            <w:r w:rsidRPr="001C2016">
              <w:rPr>
                <w:rFonts w:ascii="Cambria" w:hAnsi="Cambria"/>
                <w:b/>
                <w:bCs/>
              </w:rPr>
              <w:t xml:space="preserve">na terenie Gminy </w:t>
            </w:r>
            <w:r w:rsidR="006B5A1F" w:rsidRPr="001C2016">
              <w:rPr>
                <w:rFonts w:ascii="Cambria" w:hAnsi="Cambria"/>
                <w:b/>
                <w:bCs/>
              </w:rPr>
              <w:t>Białopole</w:t>
            </w:r>
            <w:r w:rsidRPr="001C2016">
              <w:rPr>
                <w:rFonts w:ascii="Cambria" w:hAnsi="Cambria"/>
                <w:b/>
                <w:bCs/>
              </w:rPr>
              <w:t>”</w:t>
            </w:r>
          </w:p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B9A2438" w14:textId="77777777" w:rsidR="009102CB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SIWZ oraz szczegółowym opisie przedmiotu zamówienia zawartym w dokumentacji technicznej:</w:t>
            </w:r>
          </w:p>
          <w:p w14:paraId="50884B60" w14:textId="77777777" w:rsidR="001C2016" w:rsidRPr="001C2016" w:rsidRDefault="001C2016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7D068FEA" w14:textId="77777777" w:rsidR="009102CB" w:rsidRPr="003E090C" w:rsidRDefault="009102CB" w:rsidP="000E4398">
            <w:pPr>
              <w:pStyle w:val="Akapitzlist"/>
              <w:numPr>
                <w:ilvl w:val="0"/>
                <w:numId w:val="12"/>
              </w:numPr>
              <w:ind w:left="312" w:hanging="284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/>
                <w:b/>
              </w:rPr>
              <w:t xml:space="preserve">za łączną cenę oferty: </w:t>
            </w:r>
          </w:p>
          <w:p w14:paraId="7FCBED47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4D5AC4F0" w14:textId="77777777" w:rsidR="007D17B2" w:rsidRPr="00EF166A" w:rsidRDefault="007D17B2" w:rsidP="007D17B2">
            <w:pPr>
              <w:spacing w:line="360" w:lineRule="auto"/>
              <w:ind w:firstLine="27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</w:t>
            </w:r>
            <w:r>
              <w:rPr>
                <w:rFonts w:ascii="Cambria" w:hAnsi="Cambria" w:cs="Arial"/>
                <w:b/>
                <w:iCs/>
              </w:rPr>
              <w:t>..........</w:t>
            </w:r>
            <w:r w:rsidRPr="00EF166A">
              <w:rPr>
                <w:rFonts w:ascii="Cambria" w:hAnsi="Cambria" w:cs="Arial"/>
                <w:b/>
                <w:iCs/>
              </w:rPr>
              <w:t>.............. zł</w:t>
            </w:r>
          </w:p>
          <w:p w14:paraId="2E4206AD" w14:textId="77777777" w:rsidR="007D17B2" w:rsidRPr="00EF166A" w:rsidRDefault="007D17B2" w:rsidP="007D17B2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3606EC5F" w14:textId="77777777" w:rsidR="007D17B2" w:rsidRPr="00EF166A" w:rsidRDefault="007D17B2" w:rsidP="007D17B2">
            <w:pPr>
              <w:spacing w:line="360" w:lineRule="auto"/>
              <w:ind w:firstLine="27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</w:t>
            </w:r>
            <w:r>
              <w:rPr>
                <w:rFonts w:ascii="Cambria" w:hAnsi="Cambria" w:cs="Arial"/>
                <w:iCs/>
              </w:rPr>
              <w:t>............</w:t>
            </w:r>
            <w:r w:rsidRPr="00EF166A">
              <w:rPr>
                <w:rFonts w:ascii="Cambria" w:hAnsi="Cambria" w:cs="Arial"/>
                <w:iCs/>
              </w:rPr>
              <w:t>................................... zł</w:t>
            </w:r>
          </w:p>
          <w:p w14:paraId="42A6C3F7" w14:textId="77777777" w:rsidR="007D17B2" w:rsidRDefault="007D17B2" w:rsidP="007D17B2">
            <w:pPr>
              <w:spacing w:line="360" w:lineRule="auto"/>
              <w:ind w:firstLine="27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8 %,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</w:p>
          <w:p w14:paraId="5272BC88" w14:textId="3D527C7E" w:rsidR="00C049E9" w:rsidRPr="007D17B2" w:rsidRDefault="00C049E9" w:rsidP="007D17B2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obliczoną na podstawie poniższ</w:t>
            </w:r>
            <w:r w:rsidR="006B5A1F">
              <w:rPr>
                <w:rFonts w:ascii="Cambria" w:hAnsi="Cambria"/>
                <w:sz w:val="24"/>
                <w:szCs w:val="24"/>
                <w:u w:val="single"/>
              </w:rPr>
              <w:t>ej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 xml:space="preserve"> </w:t>
            </w:r>
            <w:r w:rsidR="00060EF5" w:rsidRPr="007D17B2">
              <w:rPr>
                <w:rFonts w:ascii="Cambria" w:hAnsi="Cambria"/>
                <w:sz w:val="24"/>
                <w:szCs w:val="24"/>
                <w:u w:val="single"/>
              </w:rPr>
              <w:t>tabel</w:t>
            </w:r>
            <w:r w:rsidR="006B5A1F">
              <w:rPr>
                <w:rFonts w:ascii="Cambria" w:hAnsi="Cambria"/>
                <w:sz w:val="24"/>
                <w:szCs w:val="24"/>
                <w:u w:val="single"/>
              </w:rPr>
              <w:t>i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14:paraId="16B7806E" w14:textId="4A307D46" w:rsidR="005F5F73" w:rsidRDefault="007C4D41" w:rsidP="005F5F73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Tabela</w:t>
            </w:r>
          </w:p>
          <w:tbl>
            <w:tblPr>
              <w:tblStyle w:val="Tabela-Siatka"/>
              <w:tblW w:w="9350" w:type="dxa"/>
              <w:tblLook w:val="04A0" w:firstRow="1" w:lastRow="0" w:firstColumn="1" w:lastColumn="0" w:noHBand="0" w:noVBand="1"/>
            </w:tblPr>
            <w:tblGrid>
              <w:gridCol w:w="413"/>
              <w:gridCol w:w="1738"/>
              <w:gridCol w:w="1225"/>
              <w:gridCol w:w="1046"/>
              <w:gridCol w:w="756"/>
              <w:gridCol w:w="849"/>
              <w:gridCol w:w="1123"/>
              <w:gridCol w:w="565"/>
              <w:gridCol w:w="1635"/>
            </w:tblGrid>
            <w:tr w:rsidR="00A370B1" w:rsidRPr="001134AA" w14:paraId="25500400" w14:textId="77777777" w:rsidTr="00A370B1">
              <w:trPr>
                <w:trHeight w:val="878"/>
              </w:trPr>
              <w:tc>
                <w:tcPr>
                  <w:tcW w:w="413" w:type="dxa"/>
                  <w:tcBorders>
                    <w:bottom w:val="single" w:sz="4" w:space="0" w:color="auto"/>
                  </w:tcBorders>
                  <w:vAlign w:val="center"/>
                </w:tcPr>
                <w:p w14:paraId="18C6B954" w14:textId="77777777" w:rsidR="005F5F73" w:rsidRPr="001134AA" w:rsidRDefault="005F5F73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auto"/>
                  </w:tcBorders>
                  <w:vAlign w:val="center"/>
                </w:tcPr>
                <w:p w14:paraId="1AC09C4A" w14:textId="77777777" w:rsidR="005F5F73" w:rsidRPr="001134AA" w:rsidRDefault="005F5F73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Typ instalacji</w:t>
                  </w:r>
                </w:p>
              </w:tc>
              <w:tc>
                <w:tcPr>
                  <w:tcW w:w="1225" w:type="dxa"/>
                  <w:tcBorders>
                    <w:bottom w:val="single" w:sz="4" w:space="0" w:color="auto"/>
                  </w:tcBorders>
                  <w:vAlign w:val="center"/>
                </w:tcPr>
                <w:p w14:paraId="6A389560" w14:textId="116882E8" w:rsidR="005F5F73" w:rsidRPr="001134AA" w:rsidRDefault="005F5F73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 model kolektora</w:t>
                  </w:r>
                  <w:r w:rsidR="000D321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oraz zasobnika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14:paraId="17C7838E" w14:textId="77777777" w:rsidR="005F5F73" w:rsidRPr="001134AA" w:rsidRDefault="005F5F73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5C0EA5D7" w14:textId="77777777" w:rsidR="005F5F73" w:rsidRPr="001134AA" w:rsidRDefault="005F5F73" w:rsidP="00060EF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="00060EF5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netto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vAlign w:val="center"/>
                </w:tcPr>
                <w:p w14:paraId="38FD1F58" w14:textId="77777777" w:rsidR="005F5F73" w:rsidRPr="001134AA" w:rsidRDefault="005F5F73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14:paraId="61A83E92" w14:textId="660B0A42" w:rsidR="005F5F73" w:rsidRPr="001134AA" w:rsidRDefault="005F5F73" w:rsidP="00C845F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auto"/>
                  </w:tcBorders>
                  <w:vAlign w:val="center"/>
                </w:tcPr>
                <w:p w14:paraId="0E754B72" w14:textId="77777777" w:rsidR="005F5F73" w:rsidRPr="001134AA" w:rsidRDefault="005F5F73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VAT</w:t>
                  </w:r>
                </w:p>
              </w:tc>
              <w:tc>
                <w:tcPr>
                  <w:tcW w:w="1123" w:type="dxa"/>
                  <w:tcBorders>
                    <w:bottom w:val="single" w:sz="4" w:space="0" w:color="auto"/>
                  </w:tcBorders>
                  <w:vAlign w:val="center"/>
                </w:tcPr>
                <w:p w14:paraId="44DC172D" w14:textId="77777777" w:rsidR="005F5F73" w:rsidRPr="001134AA" w:rsidRDefault="005F5F73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4A71ED1E" w14:textId="77777777" w:rsidR="005F5F73" w:rsidRPr="001134AA" w:rsidRDefault="005F5F73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jednostkowa</w:t>
                  </w:r>
                </w:p>
                <w:p w14:paraId="0FA27497" w14:textId="77777777" w:rsidR="005F5F73" w:rsidRPr="001134AA" w:rsidRDefault="005F5F73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</w:tc>
              <w:tc>
                <w:tcPr>
                  <w:tcW w:w="565" w:type="dxa"/>
                  <w:tcBorders>
                    <w:bottom w:val="single" w:sz="4" w:space="0" w:color="auto"/>
                  </w:tcBorders>
                  <w:vAlign w:val="center"/>
                </w:tcPr>
                <w:p w14:paraId="665F6C6A" w14:textId="77777777" w:rsidR="005F5F73" w:rsidRPr="001134AA" w:rsidRDefault="005F5F73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635" w:type="dxa"/>
                  <w:tcBorders>
                    <w:bottom w:val="single" w:sz="4" w:space="0" w:color="auto"/>
                  </w:tcBorders>
                  <w:vAlign w:val="center"/>
                </w:tcPr>
                <w:p w14:paraId="75CF1B1C" w14:textId="77777777" w:rsidR="005F5F73" w:rsidRPr="001134AA" w:rsidRDefault="005F5F73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Razem </w:t>
                  </w: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łączna cena brutto</w:t>
                  </w:r>
                </w:p>
              </w:tc>
            </w:tr>
            <w:tr w:rsidR="00A370B1" w:rsidRPr="001134AA" w14:paraId="255DC9D3" w14:textId="77777777" w:rsidTr="00A370B1">
              <w:trPr>
                <w:trHeight w:val="222"/>
              </w:trPr>
              <w:tc>
                <w:tcPr>
                  <w:tcW w:w="413" w:type="dxa"/>
                  <w:tcBorders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14:paraId="09B62D2D" w14:textId="77777777" w:rsidR="005F5F73" w:rsidRPr="001134AA" w:rsidRDefault="005F5F73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14:paraId="2CEFBB2A" w14:textId="77777777" w:rsidR="005F5F73" w:rsidRPr="001134AA" w:rsidRDefault="005F5F73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25" w:type="dxa"/>
                  <w:tcBorders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14:paraId="03EC0D5B" w14:textId="77777777" w:rsidR="005F5F73" w:rsidRPr="001134AA" w:rsidRDefault="005F5F73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14:paraId="11C92065" w14:textId="77777777" w:rsidR="005F5F73" w:rsidRPr="001134AA" w:rsidRDefault="005F5F73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14:paraId="6BEC8F57" w14:textId="77777777" w:rsidR="005F5F73" w:rsidRPr="001134AA" w:rsidRDefault="005F5F73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14:paraId="6D43F5D6" w14:textId="77777777" w:rsidR="005F5F73" w:rsidRPr="001134AA" w:rsidRDefault="005F5F73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123" w:type="dxa"/>
                  <w:tcBorders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14:paraId="633B0F0C" w14:textId="77777777" w:rsidR="005F5F73" w:rsidRPr="001134AA" w:rsidRDefault="005F5F73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565" w:type="dxa"/>
                  <w:tcBorders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14:paraId="6BBD2662" w14:textId="77777777" w:rsidR="005F5F73" w:rsidRPr="001134AA" w:rsidRDefault="005F5F73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635" w:type="dxa"/>
                  <w:tcBorders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14:paraId="52767470" w14:textId="77777777" w:rsidR="005F5F73" w:rsidRPr="001134AA" w:rsidRDefault="005F5F73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sz w:val="14"/>
                      <w:szCs w:val="14"/>
                    </w:rPr>
                    <w:t>9</w:t>
                  </w:r>
                </w:p>
              </w:tc>
            </w:tr>
            <w:tr w:rsidR="005F5F73" w:rsidRPr="001134AA" w14:paraId="1DDA4B10" w14:textId="77777777" w:rsidTr="00464303">
              <w:trPr>
                <w:trHeight w:val="222"/>
              </w:trPr>
              <w:tc>
                <w:tcPr>
                  <w:tcW w:w="935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1A147507" w14:textId="77777777" w:rsidR="005F5F73" w:rsidRPr="00060EF5" w:rsidRDefault="005F5F73" w:rsidP="00464303">
                  <w:pPr>
                    <w:jc w:val="center"/>
                    <w:rPr>
                      <w:rFonts w:ascii="Cambria" w:hAnsi="Cambria" w:cs="Segoe UI"/>
                      <w:b/>
                      <w:i/>
                      <w:sz w:val="16"/>
                      <w:szCs w:val="16"/>
                    </w:rPr>
                  </w:pPr>
                  <w:r w:rsidRPr="00060EF5">
                    <w:rPr>
                      <w:rFonts w:ascii="Cambria" w:hAnsi="Cambria" w:cs="Segoe UI"/>
                      <w:b/>
                      <w:i/>
                      <w:sz w:val="16"/>
                      <w:szCs w:val="16"/>
                    </w:rPr>
                    <w:t>Koszty kwalifikowane</w:t>
                  </w:r>
                </w:p>
              </w:tc>
            </w:tr>
            <w:tr w:rsidR="00A370B1" w:rsidRPr="007E4823" w14:paraId="295218BE" w14:textId="77777777" w:rsidTr="00A370B1">
              <w:trPr>
                <w:trHeight w:val="505"/>
              </w:trPr>
              <w:tc>
                <w:tcPr>
                  <w:tcW w:w="413" w:type="dxa"/>
                  <w:vAlign w:val="center"/>
                </w:tcPr>
                <w:p w14:paraId="5A7E5D28" w14:textId="77777777" w:rsidR="005F5F73" w:rsidRPr="007E4823" w:rsidRDefault="005F5F73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738" w:type="dxa"/>
                  <w:vAlign w:val="center"/>
                </w:tcPr>
                <w:p w14:paraId="3CC8B826" w14:textId="77777777" w:rsidR="00B079FC" w:rsidRDefault="00060EF5" w:rsidP="005F5F73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Instalacja składająca się z </w:t>
                  </w:r>
                  <w:r w:rsidRPr="00060EF5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2 paneli i zasobnika 200 dm</w:t>
                  </w:r>
                  <w:r w:rsidRPr="00060EF5"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  <w:t>3</w:t>
                  </w:r>
                </w:p>
                <w:p w14:paraId="7B4D63DD" w14:textId="3150DBB4" w:rsidR="00B079FC" w:rsidRPr="007E4823" w:rsidRDefault="00786FC0" w:rsidP="00786FC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  <w:u w:val="single"/>
                    </w:rPr>
                    <w:t>bez kosztu 1a</w:t>
                  </w:r>
                  <w:r w:rsidR="005F5F73">
                    <w:rPr>
                      <w:rFonts w:ascii="Cambria" w:hAnsi="Cambria" w:cs="Segoe UI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225" w:type="dxa"/>
                  <w:vAlign w:val="center"/>
                </w:tcPr>
                <w:p w14:paraId="62FD2239" w14:textId="77777777" w:rsidR="005F5F73" w:rsidRPr="007E4823" w:rsidRDefault="005F5F73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14:paraId="2416D82C" w14:textId="77777777" w:rsidR="005F5F73" w:rsidRPr="007E4823" w:rsidRDefault="005F5F73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14:paraId="1B6FE64E" w14:textId="77777777" w:rsidR="005F5F73" w:rsidRPr="00B079FC" w:rsidRDefault="005F5F73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B079FC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849" w:type="dxa"/>
                  <w:vAlign w:val="center"/>
                </w:tcPr>
                <w:p w14:paraId="2EE2FB67" w14:textId="77777777" w:rsidR="005F5F73" w:rsidRPr="00B079FC" w:rsidRDefault="005F5F73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  <w:vAlign w:val="center"/>
                </w:tcPr>
                <w:p w14:paraId="54D379AE" w14:textId="77777777" w:rsidR="005F5F73" w:rsidRPr="00B079FC" w:rsidRDefault="005F5F73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5" w:type="dxa"/>
                  <w:shd w:val="pct10" w:color="auto" w:fill="auto"/>
                  <w:vAlign w:val="center"/>
                </w:tcPr>
                <w:p w14:paraId="4FEFEB31" w14:textId="65DFC5C0" w:rsidR="005F5F73" w:rsidRPr="00B079FC" w:rsidRDefault="006B5A1F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1635" w:type="dxa"/>
                  <w:vAlign w:val="center"/>
                </w:tcPr>
                <w:p w14:paraId="421E8E9E" w14:textId="77777777" w:rsidR="005F5F73" w:rsidRPr="007E4823" w:rsidRDefault="005F5F73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5F5F73" w:rsidRPr="007E4823" w14:paraId="0FE5B955" w14:textId="77777777" w:rsidTr="00464303">
              <w:trPr>
                <w:trHeight w:val="208"/>
              </w:trPr>
              <w:tc>
                <w:tcPr>
                  <w:tcW w:w="9350" w:type="dxa"/>
                  <w:gridSpan w:val="9"/>
                  <w:shd w:val="clear" w:color="auto" w:fill="F2F2F2" w:themeFill="background1" w:themeFillShade="F2"/>
                  <w:vAlign w:val="center"/>
                </w:tcPr>
                <w:p w14:paraId="4D8C0697" w14:textId="77777777" w:rsidR="005F5F73" w:rsidRPr="00060EF5" w:rsidRDefault="005F5F73" w:rsidP="00464303">
                  <w:pPr>
                    <w:jc w:val="center"/>
                    <w:rPr>
                      <w:rFonts w:ascii="Cambria" w:hAnsi="Cambria" w:cs="Segoe UI"/>
                      <w:b/>
                      <w:i/>
                      <w:sz w:val="16"/>
                      <w:szCs w:val="16"/>
                    </w:rPr>
                  </w:pPr>
                  <w:r w:rsidRPr="00060EF5">
                    <w:rPr>
                      <w:rFonts w:ascii="Cambria" w:hAnsi="Cambria" w:cs="Segoe UI"/>
                      <w:b/>
                      <w:i/>
                      <w:sz w:val="16"/>
                      <w:szCs w:val="16"/>
                    </w:rPr>
                    <w:t>Koszty niekwalifikowane</w:t>
                  </w:r>
                </w:p>
              </w:tc>
            </w:tr>
            <w:tr w:rsidR="00A370B1" w:rsidRPr="007E4823" w14:paraId="123D5BC5" w14:textId="77777777" w:rsidTr="00A370B1">
              <w:trPr>
                <w:trHeight w:val="543"/>
              </w:trPr>
              <w:tc>
                <w:tcPr>
                  <w:tcW w:w="413" w:type="dxa"/>
                  <w:vAlign w:val="center"/>
                </w:tcPr>
                <w:p w14:paraId="7B03A99F" w14:textId="77777777" w:rsidR="005F5F73" w:rsidRPr="007E4823" w:rsidRDefault="005F5F73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a</w:t>
                  </w:r>
                </w:p>
              </w:tc>
              <w:tc>
                <w:tcPr>
                  <w:tcW w:w="1738" w:type="dxa"/>
                  <w:vAlign w:val="center"/>
                </w:tcPr>
                <w:p w14:paraId="568F3E5C" w14:textId="761AAA1A" w:rsidR="005F5F73" w:rsidRPr="007E4823" w:rsidRDefault="00B079FC" w:rsidP="00786FC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B079FC">
                    <w:rPr>
                      <w:rFonts w:ascii="Cambria" w:hAnsi="Cambria" w:cs="Segoe UI"/>
                      <w:sz w:val="14"/>
                      <w:szCs w:val="14"/>
                    </w:rPr>
                    <w:t xml:space="preserve">Koszt </w:t>
                  </w:r>
                  <w:r w:rsidR="00786FC0" w:rsidRPr="00786FC0">
                    <w:rPr>
                      <w:rFonts w:ascii="Cambria" w:hAnsi="Cambria" w:cs="Segoe UI"/>
                      <w:sz w:val="14"/>
                      <w:szCs w:val="14"/>
                    </w:rPr>
                    <w:t>dostaw</w:t>
                  </w:r>
                  <w:r w:rsidR="00786FC0">
                    <w:rPr>
                      <w:rFonts w:ascii="Cambria" w:hAnsi="Cambria" w:cs="Segoe UI"/>
                      <w:sz w:val="14"/>
                      <w:szCs w:val="14"/>
                    </w:rPr>
                    <w:t>y</w:t>
                  </w:r>
                  <w:r w:rsidR="00786FC0" w:rsidRPr="00786FC0">
                    <w:rPr>
                      <w:rFonts w:ascii="Cambria" w:hAnsi="Cambria" w:cs="Segoe UI"/>
                      <w:sz w:val="14"/>
                      <w:szCs w:val="14"/>
                    </w:rPr>
                    <w:t xml:space="preserve"> </w:t>
                  </w:r>
                  <w:r w:rsidR="00786FC0"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="00786FC0" w:rsidRPr="00786FC0">
                    <w:rPr>
                      <w:rFonts w:ascii="Cambria" w:hAnsi="Cambria" w:cs="Segoe UI"/>
                      <w:sz w:val="14"/>
                      <w:szCs w:val="14"/>
                    </w:rPr>
                    <w:t>i podłączeni</w:t>
                  </w:r>
                  <w:r w:rsidR="00786FC0">
                    <w:rPr>
                      <w:rFonts w:ascii="Cambria" w:hAnsi="Cambria" w:cs="Segoe UI"/>
                      <w:sz w:val="14"/>
                      <w:szCs w:val="14"/>
                    </w:rPr>
                    <w:t>a</w:t>
                  </w:r>
                  <w:r w:rsidR="00786FC0" w:rsidRPr="00786FC0">
                    <w:rPr>
                      <w:rFonts w:ascii="Cambria" w:hAnsi="Cambria" w:cs="Segoe UI"/>
                      <w:sz w:val="14"/>
                      <w:szCs w:val="14"/>
                    </w:rPr>
                    <w:t xml:space="preserve"> górnej wężownicy zasobnika solarnego do istniejącego źródła ciepła</w:t>
                  </w:r>
                </w:p>
              </w:tc>
              <w:tc>
                <w:tcPr>
                  <w:tcW w:w="1225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5058242A" w14:textId="77777777" w:rsidR="005F5F73" w:rsidRPr="007E4823" w:rsidRDefault="005F5F73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14:paraId="607049CE" w14:textId="77777777" w:rsidR="005F5F73" w:rsidRPr="007E4823" w:rsidRDefault="005F5F73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14:paraId="4ECC48EA" w14:textId="77777777" w:rsidR="005F5F73" w:rsidRPr="00B079FC" w:rsidRDefault="005F5F73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B079FC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849" w:type="dxa"/>
                  <w:vAlign w:val="center"/>
                </w:tcPr>
                <w:p w14:paraId="0E161420" w14:textId="77777777" w:rsidR="005F5F73" w:rsidRPr="00B079FC" w:rsidRDefault="005F5F73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  <w:vAlign w:val="center"/>
                </w:tcPr>
                <w:p w14:paraId="000EBE4F" w14:textId="77777777" w:rsidR="005F5F73" w:rsidRPr="00B079FC" w:rsidRDefault="005F5F73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5" w:type="dxa"/>
                  <w:shd w:val="pct10" w:color="auto" w:fill="auto"/>
                  <w:vAlign w:val="center"/>
                </w:tcPr>
                <w:p w14:paraId="50A79665" w14:textId="4DEF8563" w:rsidR="005F5F73" w:rsidRPr="00B079FC" w:rsidRDefault="006B5A1F" w:rsidP="006B5A1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1635" w:type="dxa"/>
                  <w:vAlign w:val="center"/>
                </w:tcPr>
                <w:p w14:paraId="48417549" w14:textId="77777777" w:rsidR="005F5F73" w:rsidRPr="007E4823" w:rsidRDefault="005F5F73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5F5F73" w:rsidRPr="007E4823" w14:paraId="15142A33" w14:textId="77777777" w:rsidTr="00464303">
              <w:trPr>
                <w:trHeight w:val="180"/>
              </w:trPr>
              <w:tc>
                <w:tcPr>
                  <w:tcW w:w="9350" w:type="dxa"/>
                  <w:gridSpan w:val="9"/>
                  <w:shd w:val="clear" w:color="auto" w:fill="F2F2F2" w:themeFill="background1" w:themeFillShade="F2"/>
                  <w:vAlign w:val="center"/>
                </w:tcPr>
                <w:p w14:paraId="182D1891" w14:textId="77777777" w:rsidR="005F5F73" w:rsidRPr="00060EF5" w:rsidRDefault="005F5F73" w:rsidP="00464303">
                  <w:pPr>
                    <w:spacing w:line="276" w:lineRule="auto"/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060EF5">
                    <w:rPr>
                      <w:rFonts w:ascii="Cambria" w:hAnsi="Cambria" w:cs="Segoe UI"/>
                      <w:b/>
                      <w:i/>
                      <w:sz w:val="16"/>
                      <w:szCs w:val="16"/>
                    </w:rPr>
                    <w:t>Koszty kwalifikowane</w:t>
                  </w:r>
                </w:p>
              </w:tc>
            </w:tr>
            <w:tr w:rsidR="00A370B1" w:rsidRPr="007E4823" w14:paraId="6E12838D" w14:textId="77777777" w:rsidTr="00A370B1">
              <w:trPr>
                <w:trHeight w:val="766"/>
              </w:trPr>
              <w:tc>
                <w:tcPr>
                  <w:tcW w:w="413" w:type="dxa"/>
                  <w:vAlign w:val="center"/>
                </w:tcPr>
                <w:p w14:paraId="41A3B0DB" w14:textId="77777777" w:rsidR="00B079FC" w:rsidRPr="007E4823" w:rsidRDefault="00B079FC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738" w:type="dxa"/>
                  <w:vAlign w:val="center"/>
                </w:tcPr>
                <w:p w14:paraId="3FC4A297" w14:textId="77777777" w:rsidR="00060EF5" w:rsidRDefault="00060EF5" w:rsidP="00060EF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Instalacja składająca się z </w:t>
                  </w:r>
                  <w:r w:rsidR="00A370B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3</w:t>
                  </w:r>
                  <w:r w:rsidRPr="00060EF5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paneli i zasobnika </w:t>
                  </w:r>
                  <w:r w:rsidR="00A370B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3</w:t>
                  </w:r>
                  <w:r w:rsidRPr="00060EF5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00 dm</w:t>
                  </w:r>
                  <w:r w:rsidRPr="00060EF5"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  <w:t>3</w:t>
                  </w:r>
                </w:p>
                <w:p w14:paraId="759E5D4F" w14:textId="6519A5B3" w:rsidR="00B079FC" w:rsidRPr="00572298" w:rsidRDefault="00786FC0" w:rsidP="00060EF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  <w:u w:val="single"/>
                    </w:rPr>
                    <w:t>bez kosztu 2a</w:t>
                  </w:r>
                  <w:r w:rsidR="00B079FC">
                    <w:rPr>
                      <w:rFonts w:ascii="Cambria" w:hAnsi="Cambria" w:cs="Segoe UI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225" w:type="dxa"/>
                  <w:vAlign w:val="center"/>
                </w:tcPr>
                <w:p w14:paraId="576E9376" w14:textId="77777777" w:rsidR="00B079FC" w:rsidRPr="007E4823" w:rsidRDefault="00B079FC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14:paraId="481C0822" w14:textId="77777777" w:rsidR="00B079FC" w:rsidRPr="007E4823" w:rsidRDefault="00B079FC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14:paraId="7670DA43" w14:textId="77777777" w:rsidR="00B079FC" w:rsidRPr="00B079FC" w:rsidRDefault="00B079FC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B079FC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849" w:type="dxa"/>
                  <w:vAlign w:val="center"/>
                </w:tcPr>
                <w:p w14:paraId="62723B57" w14:textId="77777777" w:rsidR="00B079FC" w:rsidRPr="00B079FC" w:rsidRDefault="00B079FC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  <w:vAlign w:val="center"/>
                </w:tcPr>
                <w:p w14:paraId="535B7450" w14:textId="77777777" w:rsidR="00B079FC" w:rsidRPr="00B079FC" w:rsidRDefault="00B079FC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5" w:type="dxa"/>
                  <w:shd w:val="pct10" w:color="auto" w:fill="auto"/>
                  <w:vAlign w:val="center"/>
                </w:tcPr>
                <w:p w14:paraId="7689F6A1" w14:textId="4E5713B5" w:rsidR="00B079FC" w:rsidRPr="00B079FC" w:rsidRDefault="000A2C42" w:rsidP="008F1CC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635" w:type="dxa"/>
                  <w:vAlign w:val="center"/>
                </w:tcPr>
                <w:p w14:paraId="25C768F7" w14:textId="77777777" w:rsidR="00B079FC" w:rsidRPr="007E4823" w:rsidRDefault="00B079FC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B079FC" w:rsidRPr="007E4823" w14:paraId="57C38C25" w14:textId="77777777" w:rsidTr="00464303">
              <w:tc>
                <w:tcPr>
                  <w:tcW w:w="9350" w:type="dxa"/>
                  <w:gridSpan w:val="9"/>
                  <w:shd w:val="clear" w:color="auto" w:fill="F2F2F2" w:themeFill="background1" w:themeFillShade="F2"/>
                  <w:vAlign w:val="center"/>
                </w:tcPr>
                <w:p w14:paraId="574D9E6C" w14:textId="77777777" w:rsidR="00B079FC" w:rsidRPr="00B079FC" w:rsidRDefault="00B079FC" w:rsidP="00464303">
                  <w:pPr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B079FC">
                    <w:rPr>
                      <w:rFonts w:ascii="Cambria" w:hAnsi="Cambria" w:cs="Segoe UI"/>
                      <w:b/>
                      <w:i/>
                      <w:sz w:val="18"/>
                      <w:szCs w:val="18"/>
                    </w:rPr>
                    <w:t>Koszty niekwalifikowane</w:t>
                  </w:r>
                </w:p>
              </w:tc>
            </w:tr>
            <w:tr w:rsidR="00A370B1" w:rsidRPr="007E4823" w14:paraId="5055C903" w14:textId="77777777" w:rsidTr="00A370B1">
              <w:tc>
                <w:tcPr>
                  <w:tcW w:w="413" w:type="dxa"/>
                  <w:vAlign w:val="center"/>
                </w:tcPr>
                <w:p w14:paraId="03E44B66" w14:textId="77777777" w:rsidR="00A370B1" w:rsidRDefault="00A370B1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a</w:t>
                  </w:r>
                </w:p>
              </w:tc>
              <w:tc>
                <w:tcPr>
                  <w:tcW w:w="1738" w:type="dxa"/>
                  <w:vAlign w:val="center"/>
                </w:tcPr>
                <w:p w14:paraId="682D475E" w14:textId="1BC81969" w:rsidR="00A370B1" w:rsidRDefault="00786FC0" w:rsidP="00A370B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079FC">
                    <w:rPr>
                      <w:rFonts w:ascii="Cambria" w:hAnsi="Cambria" w:cs="Segoe UI"/>
                      <w:sz w:val="14"/>
                      <w:szCs w:val="14"/>
                    </w:rPr>
                    <w:t xml:space="preserve">Koszt </w:t>
                  </w:r>
                  <w:r w:rsidRPr="00786FC0">
                    <w:rPr>
                      <w:rFonts w:ascii="Cambria" w:hAnsi="Cambria" w:cs="Segoe UI"/>
                      <w:sz w:val="14"/>
                      <w:szCs w:val="14"/>
                    </w:rPr>
                    <w:t>dostaw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>y</w:t>
                  </w:r>
                  <w:r w:rsidRPr="00786FC0">
                    <w:rPr>
                      <w:rFonts w:ascii="Cambria" w:hAnsi="Cambria" w:cs="Segoe UI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786FC0">
                    <w:rPr>
                      <w:rFonts w:ascii="Cambria" w:hAnsi="Cambria" w:cs="Segoe UI"/>
                      <w:sz w:val="14"/>
                      <w:szCs w:val="14"/>
                    </w:rPr>
                    <w:t>i podłączeni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>a</w:t>
                  </w:r>
                  <w:r w:rsidRPr="00786FC0">
                    <w:rPr>
                      <w:rFonts w:ascii="Cambria" w:hAnsi="Cambria" w:cs="Segoe UI"/>
                      <w:sz w:val="14"/>
                      <w:szCs w:val="14"/>
                    </w:rPr>
                    <w:t xml:space="preserve"> górnej wężownicy zasobnika solarnego do istniejącego źródła ciepła</w:t>
                  </w:r>
                </w:p>
              </w:tc>
              <w:tc>
                <w:tcPr>
                  <w:tcW w:w="1225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2C17CDA5" w14:textId="77777777" w:rsidR="00A370B1" w:rsidRPr="007E4823" w:rsidRDefault="00A370B1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14:paraId="28390D62" w14:textId="77777777" w:rsidR="00A370B1" w:rsidRPr="007E4823" w:rsidRDefault="00A370B1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14:paraId="2FC3254B" w14:textId="77777777" w:rsidR="00A370B1" w:rsidRPr="00B079FC" w:rsidRDefault="00A370B1" w:rsidP="00A370B1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B079FC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849" w:type="dxa"/>
                  <w:vAlign w:val="center"/>
                </w:tcPr>
                <w:p w14:paraId="6C7A8D07" w14:textId="77777777" w:rsidR="00A370B1" w:rsidRPr="00B079FC" w:rsidRDefault="00A370B1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  <w:vAlign w:val="center"/>
                </w:tcPr>
                <w:p w14:paraId="34813D21" w14:textId="77777777" w:rsidR="00A370B1" w:rsidRPr="00B079FC" w:rsidRDefault="00A370B1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5" w:type="dxa"/>
                  <w:shd w:val="pct10" w:color="auto" w:fill="auto"/>
                  <w:vAlign w:val="center"/>
                </w:tcPr>
                <w:p w14:paraId="5D12F0EE" w14:textId="5DFD2045" w:rsidR="00A370B1" w:rsidRPr="00B079FC" w:rsidRDefault="000A2C42" w:rsidP="00A370B1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635" w:type="dxa"/>
                  <w:vAlign w:val="center"/>
                </w:tcPr>
                <w:p w14:paraId="3AB1C16A" w14:textId="77777777" w:rsidR="00A370B1" w:rsidRPr="007E4823" w:rsidRDefault="00A370B1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B079FC" w:rsidRPr="007E4823" w14:paraId="3C239B57" w14:textId="77777777" w:rsidTr="00F065D5">
              <w:trPr>
                <w:trHeight w:val="305"/>
              </w:trPr>
              <w:tc>
                <w:tcPr>
                  <w:tcW w:w="9350" w:type="dxa"/>
                  <w:gridSpan w:val="9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9BB2914" w14:textId="77777777" w:rsidR="00B079FC" w:rsidRPr="007E4823" w:rsidRDefault="00B079FC" w:rsidP="00B079FC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B079FC">
                    <w:rPr>
                      <w:rFonts w:ascii="Cambria" w:hAnsi="Cambria" w:cs="Segoe UI"/>
                      <w:b/>
                      <w:i/>
                      <w:sz w:val="18"/>
                      <w:szCs w:val="18"/>
                    </w:rPr>
                    <w:t>Koszty kwalifikowane</w:t>
                  </w:r>
                </w:p>
              </w:tc>
            </w:tr>
            <w:tr w:rsidR="00A370B1" w:rsidRPr="007E4823" w14:paraId="4BDAC0DA" w14:textId="77777777" w:rsidTr="00A370B1">
              <w:trPr>
                <w:trHeight w:val="585"/>
              </w:trPr>
              <w:tc>
                <w:tcPr>
                  <w:tcW w:w="413" w:type="dxa"/>
                  <w:tcBorders>
                    <w:bottom w:val="single" w:sz="4" w:space="0" w:color="auto"/>
                  </w:tcBorders>
                  <w:vAlign w:val="center"/>
                </w:tcPr>
                <w:p w14:paraId="3D0B1F7D" w14:textId="77777777" w:rsidR="00B079FC" w:rsidRDefault="00B079FC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auto"/>
                  </w:tcBorders>
                  <w:vAlign w:val="center"/>
                </w:tcPr>
                <w:p w14:paraId="6EC3D1CE" w14:textId="77777777" w:rsidR="00A370B1" w:rsidRDefault="00A370B1" w:rsidP="00A370B1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Instalacja składająca się z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4</w:t>
                  </w:r>
                  <w:r w:rsidRPr="00060EF5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paneli i zasobnika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4</w:t>
                  </w:r>
                  <w:r w:rsidRPr="00060EF5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00 dm</w:t>
                  </w:r>
                  <w:r w:rsidRPr="00060EF5"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  <w:t>3</w:t>
                  </w:r>
                </w:p>
                <w:p w14:paraId="6954AC0B" w14:textId="31098BF0" w:rsidR="00B079FC" w:rsidRPr="00B079FC" w:rsidRDefault="00A370B1" w:rsidP="00786FC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  <w:u w:val="single"/>
                    </w:rPr>
                    <w:t>bez kosztu 3a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225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70590486" w14:textId="77777777" w:rsidR="00B079FC" w:rsidRPr="007E4823" w:rsidRDefault="00B079FC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14:paraId="220F836A" w14:textId="77777777" w:rsidR="00B079FC" w:rsidRPr="007E4823" w:rsidRDefault="00B079FC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vAlign w:val="center"/>
                </w:tcPr>
                <w:p w14:paraId="4831415D" w14:textId="77777777" w:rsidR="00B079FC" w:rsidRPr="00B079FC" w:rsidRDefault="00B079FC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B079FC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auto"/>
                  </w:tcBorders>
                  <w:vAlign w:val="center"/>
                </w:tcPr>
                <w:p w14:paraId="24A56E0B" w14:textId="77777777" w:rsidR="00B079FC" w:rsidRPr="00B079FC" w:rsidRDefault="00B079FC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  <w:tcBorders>
                    <w:bottom w:val="single" w:sz="4" w:space="0" w:color="auto"/>
                  </w:tcBorders>
                  <w:vAlign w:val="center"/>
                </w:tcPr>
                <w:p w14:paraId="797B6CFE" w14:textId="77777777" w:rsidR="00B079FC" w:rsidRPr="00B079FC" w:rsidRDefault="00B079FC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5" w:type="dxa"/>
                  <w:tcBorders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14:paraId="0F1133AE" w14:textId="5620C0DF" w:rsidR="00B079FC" w:rsidRPr="00B079FC" w:rsidRDefault="000A2C42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35" w:type="dxa"/>
                  <w:tcBorders>
                    <w:bottom w:val="single" w:sz="4" w:space="0" w:color="auto"/>
                  </w:tcBorders>
                  <w:vAlign w:val="center"/>
                </w:tcPr>
                <w:p w14:paraId="21F840CD" w14:textId="77777777" w:rsidR="00B079FC" w:rsidRPr="007E4823" w:rsidRDefault="00B079FC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7F08AD" w:rsidRPr="007E4823" w14:paraId="0D825D2A" w14:textId="77777777" w:rsidTr="00F065D5">
              <w:trPr>
                <w:trHeight w:val="277"/>
              </w:trPr>
              <w:tc>
                <w:tcPr>
                  <w:tcW w:w="9350" w:type="dxa"/>
                  <w:gridSpan w:val="9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22556DF" w14:textId="77777777" w:rsidR="007F08AD" w:rsidRPr="007E4823" w:rsidRDefault="007F08AD" w:rsidP="007F08AD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B079FC">
                    <w:rPr>
                      <w:rFonts w:ascii="Cambria" w:hAnsi="Cambria" w:cs="Segoe UI"/>
                      <w:b/>
                      <w:i/>
                      <w:sz w:val="18"/>
                      <w:szCs w:val="18"/>
                    </w:rPr>
                    <w:t>Koszty niekwalifikowane</w:t>
                  </w:r>
                </w:p>
              </w:tc>
            </w:tr>
            <w:tr w:rsidR="00A370B1" w:rsidRPr="007E4823" w14:paraId="1D8E3E71" w14:textId="77777777" w:rsidTr="00A370B1">
              <w:trPr>
                <w:trHeight w:val="585"/>
              </w:trPr>
              <w:tc>
                <w:tcPr>
                  <w:tcW w:w="413" w:type="dxa"/>
                  <w:tcBorders>
                    <w:bottom w:val="single" w:sz="4" w:space="0" w:color="auto"/>
                  </w:tcBorders>
                  <w:vAlign w:val="center"/>
                </w:tcPr>
                <w:p w14:paraId="5D3CD7EB" w14:textId="77777777" w:rsidR="00A370B1" w:rsidRDefault="00A370B1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3a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auto"/>
                  </w:tcBorders>
                  <w:vAlign w:val="center"/>
                </w:tcPr>
                <w:p w14:paraId="02342D0A" w14:textId="49F01E58" w:rsidR="00A370B1" w:rsidRPr="00B079FC" w:rsidRDefault="00786FC0" w:rsidP="00B079FC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B079FC">
                    <w:rPr>
                      <w:rFonts w:ascii="Cambria" w:hAnsi="Cambria" w:cs="Segoe UI"/>
                      <w:sz w:val="14"/>
                      <w:szCs w:val="14"/>
                    </w:rPr>
                    <w:t xml:space="preserve">Koszt </w:t>
                  </w:r>
                  <w:r w:rsidRPr="00786FC0">
                    <w:rPr>
                      <w:rFonts w:ascii="Cambria" w:hAnsi="Cambria" w:cs="Segoe UI"/>
                      <w:sz w:val="14"/>
                      <w:szCs w:val="14"/>
                    </w:rPr>
                    <w:t>dostaw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>y</w:t>
                  </w:r>
                  <w:r w:rsidRPr="00786FC0">
                    <w:rPr>
                      <w:rFonts w:ascii="Cambria" w:hAnsi="Cambria" w:cs="Segoe UI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786FC0">
                    <w:rPr>
                      <w:rFonts w:ascii="Cambria" w:hAnsi="Cambria" w:cs="Segoe UI"/>
                      <w:sz w:val="14"/>
                      <w:szCs w:val="14"/>
                    </w:rPr>
                    <w:t>i podłączeni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>a</w:t>
                  </w:r>
                  <w:r w:rsidRPr="00786FC0">
                    <w:rPr>
                      <w:rFonts w:ascii="Cambria" w:hAnsi="Cambria" w:cs="Segoe UI"/>
                      <w:sz w:val="14"/>
                      <w:szCs w:val="14"/>
                    </w:rPr>
                    <w:t xml:space="preserve"> górnej wężownicy zasobnika solarnego do istniejącego źródła ciepła</w:t>
                  </w:r>
                </w:p>
              </w:tc>
              <w:tc>
                <w:tcPr>
                  <w:tcW w:w="1225" w:type="dxa"/>
                  <w:tcBorders>
                    <w:bottom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26B083DE" w14:textId="77777777" w:rsidR="00A370B1" w:rsidRPr="007E4823" w:rsidRDefault="00A370B1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14:paraId="5CBFAE12" w14:textId="77777777" w:rsidR="00A370B1" w:rsidRPr="007E4823" w:rsidRDefault="00A370B1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vAlign w:val="center"/>
                </w:tcPr>
                <w:p w14:paraId="4085D1E3" w14:textId="77777777" w:rsidR="00A370B1" w:rsidRPr="00B079FC" w:rsidRDefault="00A370B1" w:rsidP="00A370B1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B079FC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auto"/>
                  </w:tcBorders>
                  <w:vAlign w:val="center"/>
                </w:tcPr>
                <w:p w14:paraId="68D1DA23" w14:textId="77777777" w:rsidR="00A370B1" w:rsidRPr="00B079FC" w:rsidRDefault="00A370B1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  <w:tcBorders>
                    <w:bottom w:val="single" w:sz="4" w:space="0" w:color="auto"/>
                  </w:tcBorders>
                  <w:vAlign w:val="center"/>
                </w:tcPr>
                <w:p w14:paraId="55AA6766" w14:textId="77777777" w:rsidR="00A370B1" w:rsidRPr="00B079FC" w:rsidRDefault="00A370B1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5" w:type="dxa"/>
                  <w:tcBorders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14:paraId="054DA979" w14:textId="654BDF38" w:rsidR="00A370B1" w:rsidRPr="00B079FC" w:rsidRDefault="000A2C42" w:rsidP="00A370B1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35" w:type="dxa"/>
                  <w:tcBorders>
                    <w:bottom w:val="single" w:sz="4" w:space="0" w:color="auto"/>
                  </w:tcBorders>
                  <w:vAlign w:val="center"/>
                </w:tcPr>
                <w:p w14:paraId="0F6B2C46" w14:textId="77777777" w:rsidR="00A370B1" w:rsidRPr="007E4823" w:rsidRDefault="00A370B1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370B1" w:rsidRPr="007E4823" w14:paraId="40CBF4E1" w14:textId="77777777" w:rsidTr="00A370B1">
              <w:trPr>
                <w:trHeight w:val="543"/>
              </w:trPr>
              <w:tc>
                <w:tcPr>
                  <w:tcW w:w="2151" w:type="dxa"/>
                  <w:gridSpan w:val="2"/>
                  <w:vAlign w:val="center"/>
                </w:tcPr>
                <w:p w14:paraId="13C1C2EC" w14:textId="77777777" w:rsidR="00F065D5" w:rsidRPr="007E4823" w:rsidRDefault="00F065D5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564" w:type="dxa"/>
                  <w:gridSpan w:val="6"/>
                  <w:vAlign w:val="center"/>
                </w:tcPr>
                <w:p w14:paraId="0B5FA49D" w14:textId="77777777" w:rsidR="00F065D5" w:rsidRPr="007E4823" w:rsidRDefault="00F065D5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E482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Łączna cena ofertowa brutto (suma wszystkich wierszy kolumny nr 9):</w:t>
                  </w:r>
                </w:p>
              </w:tc>
              <w:tc>
                <w:tcPr>
                  <w:tcW w:w="1635" w:type="dxa"/>
                  <w:vAlign w:val="center"/>
                </w:tcPr>
                <w:p w14:paraId="6F3ADC72" w14:textId="77777777" w:rsidR="00F065D5" w:rsidRPr="007E4823" w:rsidRDefault="00F065D5" w:rsidP="00464303">
                  <w:pPr>
                    <w:jc w:val="center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14:paraId="4027F135" w14:textId="77777777" w:rsidR="00F065D5" w:rsidRDefault="00F065D5" w:rsidP="00464303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575D5864" w14:textId="77777777" w:rsidR="00F065D5" w:rsidRPr="007E4823" w:rsidRDefault="00F065D5" w:rsidP="00464303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………..………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>……….</w:t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.………</w:t>
                  </w:r>
                </w:p>
                <w:p w14:paraId="3314E1E0" w14:textId="77777777" w:rsidR="00F065D5" w:rsidRDefault="00F065D5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E482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zł brutto</w:t>
                  </w:r>
                </w:p>
                <w:p w14:paraId="432A1748" w14:textId="77777777" w:rsidR="00F065D5" w:rsidRPr="007E4823" w:rsidRDefault="00F065D5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2536DBBB" w14:textId="7B9CD1FB" w:rsidR="00A370B1" w:rsidRPr="00550613" w:rsidRDefault="00A370B1" w:rsidP="00A370B1">
            <w:pPr>
              <w:spacing w:before="120" w:line="276" w:lineRule="auto"/>
              <w:jc w:val="both"/>
              <w:rPr>
                <w:rFonts w:ascii="Cambria" w:hAnsi="Cambria" w:cs="Segoe UI"/>
              </w:rPr>
            </w:pPr>
            <w:r w:rsidRPr="00E51596">
              <w:rPr>
                <w:rFonts w:ascii="Cambria" w:hAnsi="Cambria" w:cs="Segoe UI"/>
              </w:rPr>
              <w:t xml:space="preserve">W </w:t>
            </w:r>
            <w:r>
              <w:rPr>
                <w:rFonts w:ascii="Cambria" w:hAnsi="Cambria" w:cs="Segoe UI"/>
              </w:rPr>
              <w:t xml:space="preserve">pkt. 1) </w:t>
            </w:r>
            <w:r w:rsidRPr="00E51596">
              <w:rPr>
                <w:rFonts w:ascii="Cambria" w:hAnsi="Cambria" w:cs="Segoe UI"/>
              </w:rPr>
              <w:t>formularz</w:t>
            </w:r>
            <w:r>
              <w:rPr>
                <w:rFonts w:ascii="Cambria" w:hAnsi="Cambria" w:cs="Segoe UI"/>
              </w:rPr>
              <w:t>a</w:t>
            </w:r>
            <w:r w:rsidRPr="00E51596">
              <w:rPr>
                <w:rFonts w:ascii="Cambria" w:hAnsi="Cambria" w:cs="Segoe UI"/>
              </w:rPr>
              <w:t xml:space="preserve"> ofertow</w:t>
            </w:r>
            <w:r>
              <w:rPr>
                <w:rFonts w:ascii="Cambria" w:hAnsi="Cambria" w:cs="Segoe UI"/>
              </w:rPr>
              <w:t>ego</w:t>
            </w:r>
            <w:r w:rsidRPr="00E51596">
              <w:rPr>
                <w:rFonts w:ascii="Cambria" w:hAnsi="Cambria" w:cs="Segoe UI"/>
              </w:rPr>
              <w:t xml:space="preserve"> należy podać wartoś</w:t>
            </w:r>
            <w:r w:rsidR="006B5A1F">
              <w:rPr>
                <w:rFonts w:ascii="Cambria" w:hAnsi="Cambria" w:cs="Segoe UI"/>
              </w:rPr>
              <w:t>ć podsumowania kolumny 9 tabeli.</w:t>
            </w:r>
          </w:p>
          <w:p w14:paraId="449858BE" w14:textId="77777777" w:rsidR="009102CB" w:rsidRPr="003E090C" w:rsidRDefault="009102CB" w:rsidP="00A252A9">
            <w:pPr>
              <w:pStyle w:val="Akapitzlist"/>
              <w:numPr>
                <w:ilvl w:val="0"/>
                <w:numId w:val="12"/>
              </w:numPr>
              <w:spacing w:before="120"/>
              <w:ind w:left="461" w:hanging="461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  <w:r w:rsidRPr="003E090C">
              <w:rPr>
                <w:rFonts w:ascii="Cambria" w:hAnsi="Cambria"/>
                <w:b/>
                <w:bCs/>
                <w:color w:val="000000"/>
              </w:rPr>
              <w:t>Czas reakcji prze</w:t>
            </w:r>
            <w:r w:rsidR="00F54DC9">
              <w:rPr>
                <w:rFonts w:ascii="Cambria" w:hAnsi="Cambria"/>
                <w:b/>
                <w:bCs/>
                <w:color w:val="000000"/>
              </w:rPr>
              <w:t xml:space="preserve">glądu gwarancyjnego na wezwanie </w:t>
            </w:r>
            <w:r w:rsidRPr="003E090C">
              <w:rPr>
                <w:rFonts w:ascii="Cambria" w:hAnsi="Cambria"/>
                <w:b/>
                <w:bCs/>
                <w:color w:val="000000"/>
              </w:rPr>
              <w:t>(zaznaczyć właściwe)</w:t>
            </w:r>
            <w:r w:rsidRPr="003E090C">
              <w:rPr>
                <w:rStyle w:val="Odwoanieprzypisudolnego"/>
                <w:rFonts w:ascii="Cambria" w:hAnsi="Cambria"/>
                <w:bCs/>
                <w:color w:val="000000"/>
              </w:rPr>
              <w:footnoteReference w:id="2"/>
            </w:r>
            <w:r w:rsidRPr="003E090C">
              <w:rPr>
                <w:rFonts w:ascii="Cambria" w:hAnsi="Cambria"/>
                <w:bCs/>
                <w:color w:val="000000"/>
              </w:rPr>
              <w:t>:</w:t>
            </w:r>
          </w:p>
          <w:p w14:paraId="239159A0" w14:textId="77777777" w:rsidR="009102CB" w:rsidRPr="003E090C" w:rsidRDefault="009102CB" w:rsidP="00A252A9">
            <w:pPr>
              <w:widowControl w:val="0"/>
              <w:tabs>
                <w:tab w:val="right" w:pos="10512"/>
              </w:tabs>
              <w:contextualSpacing/>
              <w:jc w:val="both"/>
              <w:rPr>
                <w:rFonts w:ascii="Cambria" w:hAnsi="Cambria"/>
                <w:bCs/>
              </w:rPr>
            </w:pPr>
          </w:p>
          <w:p w14:paraId="1A28187C" w14:textId="77777777" w:rsidR="009102CB" w:rsidRPr="003E090C" w:rsidRDefault="002E2DAC" w:rsidP="00A252A9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strike/>
                <w:color w:val="000000"/>
              </w:rPr>
            </w:pPr>
            <w:r>
              <w:rPr>
                <w:noProof/>
                <w:lang w:eastAsia="pl-PL"/>
              </w:rPr>
              <w:pict w14:anchorId="040BA1F4">
                <v:rect id="Prostokąt 15" o:spid="_x0000_s1041" style="position:absolute;left:0;text-align:left;margin-left:17.8pt;margin-top:3.15pt;width:18.9pt;height:18.2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zDbJwIAAD0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A8azDbJwIAAD0EAAAOAAAAAAAAAAAAAAAAAC4CAABkcnMvZTJvRG9j&#10;LnhtbFBLAQItABQABgAIAAAAIQDRwe6K3AAAAAYBAAAPAAAAAAAAAAAAAAAAAIEEAABkcnMvZG93&#10;bnJldi54bWxQSwUGAAAAAAQABADzAAAAigUAAAAA&#10;"/>
              </w:pict>
            </w:r>
            <w:r w:rsidR="001F3009">
              <w:rPr>
                <w:rFonts w:ascii="Cambria" w:hAnsi="Cambria"/>
                <w:noProof/>
                <w:sz w:val="22"/>
                <w:szCs w:val="22"/>
              </w:rPr>
              <w:t>3</w:t>
            </w:r>
            <w:r w:rsidR="009102CB" w:rsidRPr="003E090C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dni</w:t>
            </w:r>
            <w:r w:rsidR="001F3009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robocze</w:t>
            </w:r>
            <w:r w:rsidR="009102CB" w:rsidRPr="003E090C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od momentu zgłoszenia</w:t>
            </w:r>
          </w:p>
          <w:p w14:paraId="0F3FF9DB" w14:textId="77777777" w:rsidR="009102CB" w:rsidRPr="003E090C" w:rsidRDefault="009102CB" w:rsidP="00A252A9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246111DD" w14:textId="77777777" w:rsidR="009102CB" w:rsidRPr="003E090C" w:rsidRDefault="002E2DAC" w:rsidP="00A252A9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w:pict w14:anchorId="4D50B8A6">
                <v:rect id="Prostokąt 16" o:spid="_x0000_s1040" style="position:absolute;left:0;text-align:left;margin-left:17.8pt;margin-top:3.15pt;width:18.9pt;height:18.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P7zJwIAAD0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DWeP7zJwIAAD0EAAAOAAAAAAAAAAAAAAAAAC4CAABkcnMvZTJvRG9j&#10;LnhtbFBLAQItABQABgAIAAAAIQDRwe6K3AAAAAYBAAAPAAAAAAAAAAAAAAAAAIEEAABkcnMvZG93&#10;bnJldi54bWxQSwUGAAAAAAQABADzAAAAigUAAAAA&#10;"/>
              </w:pict>
            </w:r>
            <w:r w:rsidR="001F3009">
              <w:rPr>
                <w:rFonts w:ascii="Cambria" w:hAnsi="Cambria"/>
                <w:noProof/>
                <w:sz w:val="22"/>
                <w:szCs w:val="22"/>
              </w:rPr>
              <w:t>4</w:t>
            </w:r>
            <w:r w:rsidR="009102CB" w:rsidRPr="003E090C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dni</w:t>
            </w:r>
            <w:r w:rsidR="001F3009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robocze</w:t>
            </w:r>
            <w:r w:rsidR="009102CB" w:rsidRPr="003E090C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od momentu zgłoszenia</w:t>
            </w:r>
          </w:p>
          <w:p w14:paraId="3AF713D1" w14:textId="77777777" w:rsidR="009102CB" w:rsidRPr="003E090C" w:rsidRDefault="009102CB" w:rsidP="00A252A9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33C00C2C" w14:textId="77777777" w:rsidR="009102CB" w:rsidRPr="003E090C" w:rsidRDefault="002E2DAC" w:rsidP="00A252A9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w:pict w14:anchorId="2CC89C30">
                <v:rect id="Prostokąt 17" o:spid="_x0000_s1039" style="position:absolute;left:0;text-align:left;margin-left:17.8pt;margin-top:3.15pt;width:18.9pt;height:18.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PdGtdJwIAAD0EAAAOAAAAAAAAAAAAAAAAAC4CAABkcnMvZTJvRG9j&#10;LnhtbFBLAQItABQABgAIAAAAIQDRwe6K3AAAAAYBAAAPAAAAAAAAAAAAAAAAAIEEAABkcnMvZG93&#10;bnJldi54bWxQSwUGAAAAAAQABADzAAAAigUAAAAA&#10;"/>
              </w:pict>
            </w:r>
            <w:r w:rsidR="001F3009">
              <w:rPr>
                <w:rFonts w:ascii="Cambria" w:hAnsi="Cambria"/>
                <w:noProof/>
                <w:sz w:val="22"/>
                <w:szCs w:val="22"/>
              </w:rPr>
              <w:t>5</w:t>
            </w:r>
            <w:r w:rsidR="009102CB" w:rsidRPr="003E090C">
              <w:rPr>
                <w:rFonts w:ascii="Cambria" w:hAnsi="Cambria"/>
                <w:noProof/>
                <w:sz w:val="22"/>
                <w:szCs w:val="22"/>
              </w:rPr>
              <w:t xml:space="preserve"> dni</w:t>
            </w:r>
            <w:r w:rsidR="001F3009">
              <w:rPr>
                <w:rFonts w:ascii="Cambria" w:hAnsi="Cambria"/>
                <w:noProof/>
                <w:sz w:val="22"/>
                <w:szCs w:val="22"/>
              </w:rPr>
              <w:t xml:space="preserve"> roboczych</w:t>
            </w:r>
            <w:r w:rsidR="009102CB" w:rsidRPr="003E090C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od momentu zgłoszenia</w:t>
            </w:r>
          </w:p>
          <w:p w14:paraId="699FC641" w14:textId="77777777" w:rsidR="009102CB" w:rsidRPr="003E090C" w:rsidRDefault="009102CB" w:rsidP="00A252A9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31859663" w14:textId="77777777" w:rsidR="009102CB" w:rsidRPr="003E090C" w:rsidRDefault="002E2DAC" w:rsidP="00A252A9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</w:rPr>
            </w:pPr>
            <w:r>
              <w:rPr>
                <w:noProof/>
                <w:lang w:eastAsia="pl-PL"/>
              </w:rPr>
              <w:pict w14:anchorId="271C95C9">
                <v:rect id="Prostokąt 18" o:spid="_x0000_s1038" style="position:absolute;left:0;text-align:left;margin-left:17.8pt;margin-top:3.15pt;width:18.9pt;height:18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DSdrYoJwIAAD0EAAAOAAAAAAAAAAAAAAAAAC4CAABkcnMvZTJvRG9j&#10;LnhtbFBLAQItABQABgAIAAAAIQDRwe6K3AAAAAYBAAAPAAAAAAAAAAAAAAAAAIEEAABkcnMvZG93&#10;bnJldi54bWxQSwUGAAAAAAQABADzAAAAigUAAAAA&#10;"/>
              </w:pict>
            </w:r>
            <w:r w:rsidR="009102CB" w:rsidRPr="003E090C">
              <w:rPr>
                <w:rFonts w:ascii="Cambria" w:hAnsi="Cambria" w:cs="Segoe UI"/>
                <w:sz w:val="22"/>
                <w:szCs w:val="22"/>
              </w:rPr>
              <w:t xml:space="preserve">           </w:t>
            </w:r>
            <w:r w:rsidR="001F3009">
              <w:rPr>
                <w:rFonts w:ascii="Cambria" w:hAnsi="Cambria" w:cs="Segoe UI"/>
                <w:sz w:val="22"/>
                <w:szCs w:val="22"/>
              </w:rPr>
              <w:t>6</w:t>
            </w:r>
            <w:r w:rsidR="009102CB" w:rsidRPr="003E090C">
              <w:rPr>
                <w:rFonts w:ascii="Cambria" w:hAnsi="Cambria" w:cs="Segoe UI"/>
                <w:sz w:val="22"/>
                <w:szCs w:val="22"/>
              </w:rPr>
              <w:t xml:space="preserve"> dni</w:t>
            </w:r>
            <w:r w:rsidR="001F3009">
              <w:rPr>
                <w:rFonts w:ascii="Cambria" w:hAnsi="Cambria" w:cs="Segoe UI"/>
                <w:sz w:val="22"/>
                <w:szCs w:val="22"/>
              </w:rPr>
              <w:t xml:space="preserve"> roboczych</w:t>
            </w:r>
            <w:r w:rsidR="009102CB" w:rsidRPr="003E090C">
              <w:rPr>
                <w:rFonts w:ascii="Cambria" w:hAnsi="Cambria" w:cs="Segoe UI"/>
                <w:sz w:val="22"/>
                <w:szCs w:val="22"/>
              </w:rPr>
              <w:t xml:space="preserve"> od momentu zgłoszenia</w:t>
            </w:r>
          </w:p>
          <w:p w14:paraId="6CE72795" w14:textId="77777777" w:rsidR="009102CB" w:rsidRPr="003E090C" w:rsidRDefault="009102CB" w:rsidP="00A252A9">
            <w:pPr>
              <w:spacing w:line="276" w:lineRule="auto"/>
              <w:ind w:left="385"/>
              <w:jc w:val="both"/>
              <w:rPr>
                <w:rFonts w:ascii="Cambria" w:hAnsi="Cambria" w:cs="Arial"/>
              </w:rPr>
            </w:pPr>
          </w:p>
          <w:p w14:paraId="7AE6743D" w14:textId="77777777" w:rsidR="009102CB" w:rsidRPr="003E090C" w:rsidRDefault="002E2DAC" w:rsidP="00A252A9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</w:rPr>
            </w:pPr>
            <w:r>
              <w:rPr>
                <w:noProof/>
                <w:lang w:eastAsia="pl-PL"/>
              </w:rPr>
              <w:pict w14:anchorId="0EAB0A47">
                <v:rect id="_x0000_s1037" style="position:absolute;left:0;text-align:left;margin-left:17.8pt;margin-top:3.15pt;width:18.9pt;height:18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x/3mXJwIAAD0EAAAOAAAAAAAAAAAAAAAAAC4CAABkcnMvZTJvRG9j&#10;LnhtbFBLAQItABQABgAIAAAAIQDRwe6K3AAAAAYBAAAPAAAAAAAAAAAAAAAAAIEEAABkcnMvZG93&#10;bnJldi54bWxQSwUGAAAAAAQABADzAAAAigUAAAAA&#10;"/>
              </w:pict>
            </w:r>
            <w:r w:rsidR="009102CB" w:rsidRPr="003E090C">
              <w:rPr>
                <w:rFonts w:ascii="Cambria" w:hAnsi="Cambria" w:cs="Segoe UI"/>
                <w:sz w:val="22"/>
                <w:szCs w:val="22"/>
              </w:rPr>
              <w:t xml:space="preserve">           </w:t>
            </w:r>
            <w:r w:rsidR="001F3009">
              <w:rPr>
                <w:rFonts w:ascii="Cambria" w:hAnsi="Cambria" w:cs="Segoe UI"/>
                <w:sz w:val="22"/>
                <w:szCs w:val="22"/>
              </w:rPr>
              <w:t>7</w:t>
            </w:r>
            <w:r w:rsidR="009102CB" w:rsidRPr="003E090C">
              <w:rPr>
                <w:rFonts w:ascii="Cambria" w:hAnsi="Cambria" w:cs="Segoe UI"/>
                <w:sz w:val="22"/>
                <w:szCs w:val="22"/>
              </w:rPr>
              <w:t xml:space="preserve"> dni</w:t>
            </w:r>
            <w:r w:rsidR="001F3009">
              <w:rPr>
                <w:rFonts w:ascii="Cambria" w:hAnsi="Cambria" w:cs="Segoe UI"/>
                <w:sz w:val="22"/>
                <w:szCs w:val="22"/>
              </w:rPr>
              <w:t xml:space="preserve"> roboczych</w:t>
            </w:r>
            <w:r w:rsidR="009102CB" w:rsidRPr="003E090C">
              <w:rPr>
                <w:rFonts w:ascii="Cambria" w:hAnsi="Cambria" w:cs="Segoe UI"/>
                <w:sz w:val="22"/>
                <w:szCs w:val="22"/>
              </w:rPr>
              <w:t xml:space="preserve"> od momentu zgłoszenia</w:t>
            </w:r>
          </w:p>
          <w:p w14:paraId="54B7B08C" w14:textId="77777777" w:rsidR="0095670D" w:rsidRDefault="0095670D" w:rsidP="0095670D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22"/>
                <w:szCs w:val="22"/>
              </w:rPr>
            </w:pPr>
          </w:p>
          <w:p w14:paraId="25FCD14A" w14:textId="77777777" w:rsidR="0095670D" w:rsidRPr="00641B32" w:rsidRDefault="0095670D" w:rsidP="00C01ED7">
            <w:pPr>
              <w:pStyle w:val="Akapitzlist"/>
              <w:spacing w:before="120"/>
              <w:ind w:left="453"/>
              <w:jc w:val="both"/>
            </w:pPr>
          </w:p>
        </w:tc>
      </w:tr>
      <w:tr w:rsidR="009102CB" w:rsidRPr="003E090C" w14:paraId="196A44D5" w14:textId="77777777" w:rsidTr="000A2C42">
        <w:trPr>
          <w:trHeight w:val="2523"/>
          <w:jc w:val="center"/>
        </w:trPr>
        <w:tc>
          <w:tcPr>
            <w:tcW w:w="9476" w:type="dxa"/>
          </w:tcPr>
          <w:p w14:paraId="6545A20C" w14:textId="77777777" w:rsidR="009102CB" w:rsidRPr="003E090C" w:rsidRDefault="009102CB" w:rsidP="00641B32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D. OŚWIADCZENIE DOTYCZĄCE POSTANOWIEŃ TREŚCI SIWZ.</w:t>
            </w:r>
          </w:p>
          <w:p w14:paraId="3B668D3D" w14:textId="77777777" w:rsidR="009102CB" w:rsidRPr="003E090C" w:rsidRDefault="009102CB" w:rsidP="00AA0BBE">
            <w:pPr>
              <w:jc w:val="both"/>
              <w:rPr>
                <w:rFonts w:ascii="Cambria" w:hAnsi="Cambria" w:cs="Arial"/>
                <w:b/>
                <w:iCs/>
              </w:rPr>
            </w:pPr>
          </w:p>
          <w:p w14:paraId="2E996D75" w14:textId="77777777" w:rsidR="00786FC0" w:rsidRPr="00786FC0" w:rsidRDefault="009102CB" w:rsidP="00786FC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3EDDD4E5" w14:textId="4F08FE57" w:rsidR="009102CB" w:rsidRPr="00786FC0" w:rsidRDefault="009102CB" w:rsidP="00786FC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SIWZ wraz z załącznikami i nie wnoszę/wnosimy do nich żadnych zastrzeżeń.</w:t>
            </w:r>
          </w:p>
          <w:p w14:paraId="5F3D17E0" w14:textId="77777777" w:rsidR="009102CB" w:rsidRPr="003E090C" w:rsidRDefault="009102CB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60 dni od upływu terminu składania ofert. </w:t>
            </w:r>
          </w:p>
          <w:p w14:paraId="45C9DF8A" w14:textId="10693547" w:rsidR="009102CB" w:rsidRPr="003E090C" w:rsidRDefault="009102CB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SIWZ i </w:t>
            </w:r>
            <w:r w:rsidR="000D3216"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 </w:t>
            </w:r>
          </w:p>
          <w:p w14:paraId="6C9191F0" w14:textId="77777777" w:rsidR="009102CB" w:rsidRPr="003E090C" w:rsidRDefault="009102CB" w:rsidP="007244E9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2798981A" w14:textId="77777777" w:rsidR="009102CB" w:rsidRPr="003E090C" w:rsidRDefault="009102CB" w:rsidP="007244E9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240FF749" w14:textId="77777777" w:rsidR="009102CB" w:rsidRPr="003E090C" w:rsidRDefault="009102CB" w:rsidP="007244E9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138E7D32" w14:textId="77777777" w:rsidR="009102CB" w:rsidRPr="003E090C" w:rsidRDefault="009102CB" w:rsidP="00F2699F">
            <w:pPr>
              <w:numPr>
                <w:ilvl w:val="0"/>
                <w:numId w:val="5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5C659A30" w14:textId="77777777" w:rsidR="009102CB" w:rsidRPr="003E090C" w:rsidRDefault="009102CB" w:rsidP="00F2699F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40D91807" w14:textId="77777777" w:rsidR="009102CB" w:rsidRPr="003E090C" w:rsidRDefault="009102CB" w:rsidP="00F2699F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lastRenderedPageBreak/>
              <w:t>1.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ab/>
              <w:t>ma charakter techniczny, technologiczny, organizacyjny przedsiębiorstwa lub jest to inna informacja mająca wartość gospodarczą,</w:t>
            </w:r>
          </w:p>
          <w:p w14:paraId="637B904B" w14:textId="77777777" w:rsidR="009102CB" w:rsidRPr="003E090C" w:rsidRDefault="009102CB" w:rsidP="00F2699F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2.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ab/>
              <w:t>nie została ujawniona do wiadomości publicznej,</w:t>
            </w:r>
          </w:p>
          <w:p w14:paraId="165B7F97" w14:textId="77777777" w:rsidR="009102CB" w:rsidRDefault="009102CB" w:rsidP="00F2699F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3.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ab/>
              <w:t>podjęto w stosunku do niej niezbędne działania w celu zachowania poufności.)</w:t>
            </w:r>
          </w:p>
          <w:p w14:paraId="4F3A7E60" w14:textId="77777777" w:rsidR="009102CB" w:rsidRPr="00C0386C" w:rsidRDefault="009102CB" w:rsidP="00D427C3">
            <w:pPr>
              <w:spacing w:line="276" w:lineRule="auto"/>
              <w:jc w:val="both"/>
              <w:rPr>
                <w:rFonts w:ascii="Cambria" w:hAnsi="Cambria" w:cs="Arial"/>
                <w:i/>
                <w:sz w:val="10"/>
                <w:szCs w:val="10"/>
              </w:rPr>
            </w:pPr>
          </w:p>
          <w:p w14:paraId="120EFD66" w14:textId="77777777" w:rsidR="009102CB" w:rsidRPr="00121062" w:rsidRDefault="009102CB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641BE155" w14:textId="77777777" w:rsidR="009102CB" w:rsidRPr="00C0386C" w:rsidRDefault="009102CB" w:rsidP="00D427C3">
            <w:pPr>
              <w:pStyle w:val="Bezodstpw"/>
              <w:spacing w:line="276" w:lineRule="auto"/>
              <w:ind w:left="312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1CA06B53" w14:textId="77777777" w:rsidR="009102CB" w:rsidRPr="00121062" w:rsidRDefault="009102CB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514202C7" w14:textId="77777777" w:rsidR="009D377D" w:rsidRPr="00C0386C" w:rsidRDefault="009D377D" w:rsidP="00E20F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E7CBCA5" w14:textId="77777777" w:rsidR="00C845F5" w:rsidRPr="00B63DF5" w:rsidRDefault="00C845F5" w:rsidP="00C845F5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B63DF5">
              <w:rPr>
                <w:rFonts w:ascii="Cambria" w:hAnsi="Cambria" w:cs="Arial"/>
                <w:iCs/>
                <w:sz w:val="22"/>
                <w:szCs w:val="22"/>
              </w:rPr>
              <w:t>Składając niniejszą ofertę, zgodnie z art. 91 ust. 3a ustawy Pzp informuję, że wybór oferty:</w:t>
            </w:r>
          </w:p>
          <w:p w14:paraId="325DD657" w14:textId="77777777" w:rsidR="00C845F5" w:rsidRPr="00E627EB" w:rsidRDefault="00C845F5" w:rsidP="00C845F5">
            <w:pPr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4F49D9F" w14:textId="6140579A" w:rsidR="00C845F5" w:rsidRPr="00B63DF5" w:rsidRDefault="00C845F5" w:rsidP="00C845F5">
            <w:pPr>
              <w:numPr>
                <w:ilvl w:val="0"/>
                <w:numId w:val="4"/>
              </w:numPr>
              <w:tabs>
                <w:tab w:val="left" w:pos="360"/>
                <w:tab w:val="left" w:pos="1163"/>
              </w:tabs>
              <w:suppressAutoHyphens/>
              <w:spacing w:line="276" w:lineRule="auto"/>
              <w:ind w:left="714" w:hanging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MS Gothic" w:eastAsia="MS Gothic" w:hAnsi="MS Gothic" w:cs="Arial" w:hint="eastAsia"/>
                <w:b/>
                <w:iCs/>
                <w:sz w:val="32"/>
                <w:szCs w:val="22"/>
              </w:rPr>
              <w:t>☐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ab/>
            </w:r>
            <w:r w:rsidRPr="00B63DF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B63DF5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474FCAAE" w14:textId="77777777" w:rsidR="00C845F5" w:rsidRPr="00B63DF5" w:rsidRDefault="00C845F5" w:rsidP="00C845F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B1F60F5" w14:textId="60E4696F" w:rsidR="00C845F5" w:rsidRPr="00B63DF5" w:rsidRDefault="00C845F5" w:rsidP="00C845F5">
            <w:pPr>
              <w:numPr>
                <w:ilvl w:val="0"/>
                <w:numId w:val="4"/>
              </w:numPr>
              <w:tabs>
                <w:tab w:val="left" w:pos="360"/>
                <w:tab w:val="left" w:pos="1163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b/>
                <w:iCs/>
                <w:sz w:val="32"/>
                <w:szCs w:val="22"/>
              </w:rPr>
              <w:t>☐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ab/>
            </w:r>
            <w:r w:rsidRPr="00B63DF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B63DF5">
              <w:rPr>
                <w:rFonts w:ascii="Cambria" w:hAnsi="Cambria" w:cs="Arial"/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14:paraId="5DD7787C" w14:textId="77777777" w:rsidR="00C845F5" w:rsidRPr="00B63DF5" w:rsidRDefault="00C845F5" w:rsidP="00C845F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63DF5">
              <w:rPr>
                <w:rFonts w:ascii="Cambria" w:hAnsi="Cambria" w:cs="Arial"/>
                <w:iCs/>
                <w:szCs w:val="22"/>
              </w:rPr>
              <w:t>……………………………………………………………..………………………..…………………..…………………</w:t>
            </w:r>
            <w:r w:rsidRPr="00B63DF5">
              <w:rPr>
                <w:rStyle w:val="Odwoanieprzypisudolnego"/>
                <w:rFonts w:ascii="Cambria" w:hAnsi="Cambria" w:cs="Arial"/>
                <w:iCs/>
                <w:szCs w:val="22"/>
              </w:rPr>
              <w:footnoteReference w:id="3"/>
            </w:r>
            <w:r w:rsidRPr="00B63DF5">
              <w:rPr>
                <w:rFonts w:ascii="Cambria" w:hAnsi="Cambria" w:cs="Arial"/>
                <w:iCs/>
                <w:szCs w:val="22"/>
              </w:rPr>
              <w:t>.</w:t>
            </w:r>
          </w:p>
          <w:p w14:paraId="6500335B" w14:textId="77777777" w:rsidR="00C845F5" w:rsidRDefault="00C845F5" w:rsidP="00550613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3BF29BC" w14:textId="77777777" w:rsidR="00C845F5" w:rsidRDefault="00C845F5" w:rsidP="00550613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510699F" w14:textId="668E94A2" w:rsidR="00C0386C" w:rsidRPr="000A2C42" w:rsidRDefault="00C0386C" w:rsidP="00C0386C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4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385B52CE" w14:textId="06E90A75" w:rsidR="00C0386C" w:rsidRPr="000A2C42" w:rsidRDefault="00C0386C" w:rsidP="00C0386C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082EA7A" w14:textId="77777777" w:rsidR="00C0386C" w:rsidRPr="00550613" w:rsidRDefault="00C0386C" w:rsidP="00550613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9102CB" w:rsidRPr="003E090C" w14:paraId="2D004E3E" w14:textId="77777777" w:rsidTr="000E4398">
        <w:trPr>
          <w:trHeight w:val="315"/>
          <w:jc w:val="center"/>
        </w:trPr>
        <w:tc>
          <w:tcPr>
            <w:tcW w:w="9476" w:type="dxa"/>
          </w:tcPr>
          <w:p w14:paraId="1CDF522F" w14:textId="77777777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E. ZOBOWIĄZANIE W PRZYPADKU PRZYZNANIA ZAMÓWIENIA.</w:t>
            </w:r>
          </w:p>
          <w:p w14:paraId="3E608E65" w14:textId="77777777"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194390CF" w14:textId="77777777"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="00E34F60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10</w:t>
            </w:r>
            <w:r w:rsidR="00F2699F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 xml:space="preserve"> </w:t>
            </w:r>
            <w:r w:rsidRPr="003E090C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% całkowitej ceny oferty brutto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</w:t>
            </w:r>
            <w:proofErr w:type="gramStart"/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</w:t>
            </w:r>
            <w:proofErr w:type="gramEnd"/>
            <w:r w:rsidR="00C0386C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9362397" w14:textId="4DE3016A" w:rsidR="009102CB" w:rsidRPr="003E090C" w:rsidRDefault="009102CB" w:rsidP="0051197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</w:t>
            </w:r>
            <w:proofErr w:type="gramStart"/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proofErr w:type="gramEnd"/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</w:tc>
      </w:tr>
      <w:tr w:rsidR="009102CB" w:rsidRPr="003E090C" w14:paraId="7E532898" w14:textId="77777777" w:rsidTr="000D3216">
        <w:trPr>
          <w:trHeight w:val="4172"/>
          <w:jc w:val="center"/>
        </w:trPr>
        <w:tc>
          <w:tcPr>
            <w:tcW w:w="9476" w:type="dxa"/>
          </w:tcPr>
          <w:p w14:paraId="7FC67A0F" w14:textId="77777777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F. PODWYKONAWSTWO.</w:t>
            </w:r>
          </w:p>
          <w:p w14:paraId="7C4593F9" w14:textId="77777777" w:rsidR="009102CB" w:rsidRPr="003E090C" w:rsidRDefault="009102CB" w:rsidP="00F0681E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5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941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4219"/>
              <w:gridCol w:w="2066"/>
              <w:gridCol w:w="2534"/>
            </w:tblGrid>
            <w:tr w:rsidR="009102CB" w:rsidRPr="003E090C" w14:paraId="3C2C89A7" w14:textId="77777777" w:rsidTr="000E4398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041C0C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77777777" w:rsidR="009102CB" w:rsidRPr="00041C0C" w:rsidRDefault="009102CB" w:rsidP="00041C0C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Część zamówienia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041C0C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041C0C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59E4B324" w14:textId="77777777" w:rsidTr="000E4398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F546336" w14:textId="77777777" w:rsidTr="00550613">
              <w:trPr>
                <w:trHeight w:val="61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3FFD13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FC4EAEB" w14:textId="77777777" w:rsidTr="00550613">
              <w:trPr>
                <w:trHeight w:val="59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CF8EECB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168FDD6" w14:textId="77777777" w:rsidTr="000E4398">
              <w:trPr>
                <w:trHeight w:val="231"/>
              </w:trPr>
              <w:tc>
                <w:tcPr>
                  <w:tcW w:w="48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74479E">
        <w:trPr>
          <w:trHeight w:val="3459"/>
          <w:jc w:val="center"/>
        </w:trPr>
        <w:tc>
          <w:tcPr>
            <w:tcW w:w="9476" w:type="dxa"/>
            <w:tcBorders>
              <w:bottom w:val="single" w:sz="4" w:space="0" w:color="auto"/>
            </w:tcBorders>
          </w:tcPr>
          <w:p w14:paraId="164C78B5" w14:textId="77777777" w:rsidR="00F0681E" w:rsidRPr="00C365C9" w:rsidRDefault="00F0681E" w:rsidP="00F0681E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G</w:t>
            </w: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</w:t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CZY WYKONAWCA JEST MAŁYM LUB ŚREDNIM PRZEDSIĘBIORCĄ</w:t>
            </w:r>
            <w:r w:rsidRPr="00C365C9">
              <w:rPr>
                <w:rStyle w:val="Odwoanieprzypisudolnego"/>
                <w:rFonts w:ascii="Cambria" w:hAnsi="Cambria" w:cs="Arial"/>
                <w:b/>
                <w:iCs/>
                <w:sz w:val="26"/>
                <w:szCs w:val="26"/>
              </w:rPr>
              <w:footnoteReference w:id="6"/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?</w:t>
            </w:r>
          </w:p>
          <w:p w14:paraId="0EBF8682" w14:textId="77777777" w:rsidR="00F0681E" w:rsidRPr="003E090C" w:rsidRDefault="00F0681E" w:rsidP="00F0681E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w:pict w14:anchorId="7BE43382">
                <v:rect id="Prostokąt 2" o:spid="_x0000_s1046" style="position:absolute;margin-left:55.95pt;margin-top:10.8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"/>
              </w:pict>
            </w:r>
          </w:p>
          <w:p w14:paraId="6497D907" w14:textId="77777777" w:rsidR="00F0681E" w:rsidRPr="003E090C" w:rsidRDefault="00F0681E" w:rsidP="00F0681E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 w14:anchorId="7C990B1E">
                <v:rect id="Prostokąt 1" o:spid="_x0000_s1045" style="position:absolute;left:0;text-align:left;margin-left:55.85pt;margin-top:18.1pt;width:12.4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"/>
              </w:pict>
            </w: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306DDD67" w14:textId="77777777" w:rsidR="00F0681E" w:rsidRPr="003E090C" w:rsidRDefault="00F0681E" w:rsidP="00F0681E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01D37590" w14:textId="77777777" w:rsidR="00F0681E" w:rsidRDefault="00F0681E" w:rsidP="00F0681E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538DBA9F" w14:textId="77777777" w:rsidR="00F0681E" w:rsidRPr="00F0681E" w:rsidRDefault="00F0681E" w:rsidP="000D3216">
            <w:pPr>
              <w:ind w:firstLine="318"/>
              <w:jc w:val="center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57495082" w14:textId="6FF7868D" w:rsidR="009102CB" w:rsidRPr="003E090C" w:rsidRDefault="00F0681E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H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32A26212" w14:textId="77777777" w:rsidR="009102CB" w:rsidRPr="003E090C" w:rsidRDefault="009102CB" w:rsidP="00AA0BBE">
            <w:p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Oferta została złożona na ....... stronach podpisanych i kolejno ponumerowanych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 xml:space="preserve">od nr ....... do nr ....... </w:t>
            </w:r>
          </w:p>
          <w:p w14:paraId="1A991406" w14:textId="77777777" w:rsidR="009102CB" w:rsidRPr="003E090C" w:rsidRDefault="009102CB" w:rsidP="00AA0BBE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7DA1E897" w14:textId="6CF22E2E" w:rsidR="009102CB" w:rsidRPr="003E090C" w:rsidRDefault="009102CB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C5280DC" w14:textId="77777777" w:rsidR="00C0386C" w:rsidRPr="003E090C" w:rsidRDefault="00C0386C" w:rsidP="00C0386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4263882" w14:textId="77777777" w:rsidR="00C0386C" w:rsidRPr="003E090C" w:rsidRDefault="00C0386C" w:rsidP="00C0386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952C318" w14:textId="77777777" w:rsidR="00C0386C" w:rsidRPr="003E090C" w:rsidRDefault="00C0386C" w:rsidP="00C0386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263B0BA" w14:textId="35399046" w:rsidR="009102CB" w:rsidRPr="00F0681E" w:rsidRDefault="00C0386C" w:rsidP="00F0681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  <w:bookmarkStart w:id="0" w:name="_GoBack"/>
            <w:bookmarkEnd w:id="0"/>
          </w:p>
        </w:tc>
      </w:tr>
    </w:tbl>
    <w:p w14:paraId="2ED7C434" w14:textId="77777777" w:rsidR="00550613" w:rsidRP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503FF990" w14:textId="77777777" w:rsidR="009102CB" w:rsidRDefault="009102CB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3640BF28" w14:textId="77777777" w:rsidR="00C0386C" w:rsidRDefault="00C0386C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552A6AA" w14:textId="77777777" w:rsidTr="00B25B09">
        <w:trPr>
          <w:trHeight w:val="74"/>
        </w:trPr>
        <w:tc>
          <w:tcPr>
            <w:tcW w:w="4419" w:type="dxa"/>
          </w:tcPr>
          <w:p w14:paraId="4155ED1E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8766FA4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12A5B4F5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A1BCE54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(pieczęć i podpis Wykonawcy </w:t>
            </w:r>
          </w:p>
          <w:p w14:paraId="17C7569E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ED0BB98" w14:textId="77777777" w:rsidR="009102CB" w:rsidRDefault="009102CB" w:rsidP="0081426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093A5737" w14:textId="77777777" w:rsidR="002E2DAC" w:rsidRDefault="002E2DAC" w:rsidP="001F1344">
      <w:r>
        <w:separator/>
      </w:r>
    </w:p>
  </w:endnote>
  <w:endnote w:type="continuationSeparator" w:id="0">
    <w:p w14:paraId="4519723D" w14:textId="77777777" w:rsidR="002E2DAC" w:rsidRDefault="002E2DAC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B9416" w14:textId="77777777" w:rsidR="00464303" w:rsidRPr="00BA303A" w:rsidRDefault="00464303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SIWZ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0418C3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0418C3" w:rsidRPr="00BA303A">
      <w:rPr>
        <w:rFonts w:ascii="Cambria" w:hAnsi="Cambria"/>
        <w:b/>
        <w:bdr w:val="single" w:sz="4" w:space="0" w:color="auto"/>
      </w:rPr>
      <w:fldChar w:fldCharType="separate"/>
    </w:r>
    <w:r w:rsidR="00F0681E">
      <w:rPr>
        <w:rFonts w:ascii="Cambria" w:hAnsi="Cambria"/>
        <w:b/>
        <w:noProof/>
        <w:bdr w:val="single" w:sz="4" w:space="0" w:color="auto"/>
      </w:rPr>
      <w:t>2</w:t>
    </w:r>
    <w:r w:rsidR="000418C3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0418C3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0418C3" w:rsidRPr="00BA303A">
      <w:rPr>
        <w:rFonts w:ascii="Cambria" w:hAnsi="Cambria"/>
        <w:b/>
        <w:bdr w:val="single" w:sz="4" w:space="0" w:color="auto"/>
      </w:rPr>
      <w:fldChar w:fldCharType="separate"/>
    </w:r>
    <w:r w:rsidR="00F0681E">
      <w:rPr>
        <w:rFonts w:ascii="Cambria" w:hAnsi="Cambria"/>
        <w:b/>
        <w:noProof/>
        <w:bdr w:val="single" w:sz="4" w:space="0" w:color="auto"/>
      </w:rPr>
      <w:t>5</w:t>
    </w:r>
    <w:r w:rsidR="000418C3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6931DEFF" w14:textId="77777777" w:rsidR="002E2DAC" w:rsidRDefault="002E2DAC" w:rsidP="001F1344">
      <w:r>
        <w:separator/>
      </w:r>
    </w:p>
  </w:footnote>
  <w:footnote w:type="continuationSeparator" w:id="0">
    <w:p w14:paraId="2043A804" w14:textId="77777777" w:rsidR="002E2DAC" w:rsidRDefault="002E2DAC" w:rsidP="001F1344">
      <w:r>
        <w:continuationSeparator/>
      </w:r>
    </w:p>
  </w:footnote>
  <w:footnote w:id="1">
    <w:p w14:paraId="2C3399A1" w14:textId="77777777" w:rsidR="001C2016" w:rsidRDefault="001C2016" w:rsidP="001C20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1DC1A1A7" w14:textId="082F28DB" w:rsidR="00464303" w:rsidRDefault="00464303" w:rsidP="00A252A9">
      <w:pPr>
        <w:pStyle w:val="Tekstprzypisudolnego"/>
        <w:ind w:left="142" w:hanging="142"/>
        <w:jc w:val="both"/>
      </w:pPr>
      <w:r w:rsidRPr="003E13C5">
        <w:rPr>
          <w:rStyle w:val="Odwoanieprzypisudolnego"/>
          <w:rFonts w:ascii="Cambria" w:hAnsi="Cambria"/>
          <w:sz w:val="18"/>
          <w:szCs w:val="18"/>
        </w:rPr>
        <w:footnoteRef/>
      </w:r>
      <w:r w:rsidRPr="003E13C5">
        <w:rPr>
          <w:rFonts w:ascii="Cambria" w:hAnsi="Cambria"/>
          <w:sz w:val="18"/>
          <w:szCs w:val="18"/>
        </w:rPr>
        <w:t xml:space="preserve"> </w:t>
      </w:r>
      <w:r w:rsidRPr="003E13C5">
        <w:rPr>
          <w:rFonts w:ascii="Cambria" w:hAnsi="Cambria"/>
          <w:sz w:val="18"/>
          <w:szCs w:val="18"/>
        </w:rPr>
        <w:tab/>
        <w:t>Czas reakcji przeglądu gwarancyjnego oceniany będzie w kryterium oceny ofert na zasadach określonych w Rozdziale 1</w:t>
      </w:r>
      <w:r>
        <w:rPr>
          <w:rFonts w:ascii="Cambria" w:hAnsi="Cambria"/>
          <w:sz w:val="18"/>
          <w:szCs w:val="18"/>
        </w:rPr>
        <w:t>8</w:t>
      </w:r>
      <w:r w:rsidR="00F0681E">
        <w:rPr>
          <w:rFonts w:ascii="Cambria" w:hAnsi="Cambria"/>
          <w:sz w:val="18"/>
          <w:szCs w:val="18"/>
        </w:rPr>
        <w:t xml:space="preserve"> </w:t>
      </w:r>
      <w:r w:rsidRPr="003E13C5">
        <w:rPr>
          <w:rFonts w:ascii="Cambria" w:hAnsi="Cambria"/>
          <w:sz w:val="18"/>
          <w:szCs w:val="18"/>
        </w:rPr>
        <w:t>SIWZ.</w:t>
      </w:r>
      <w:r w:rsidRPr="003E13C5">
        <w:rPr>
          <w:rFonts w:ascii="Cambria" w:hAnsi="Cambria"/>
          <w:sz w:val="18"/>
          <w:szCs w:val="18"/>
          <w:vertAlign w:val="superscript"/>
        </w:rPr>
        <w:tab/>
      </w:r>
    </w:p>
  </w:footnote>
  <w:footnote w:id="3">
    <w:p w14:paraId="2E3612F3" w14:textId="65D2B092" w:rsidR="00C845F5" w:rsidRDefault="00C845F5" w:rsidP="00C845F5">
      <w:pPr>
        <w:widowControl w:val="0"/>
        <w:autoSpaceDE w:val="0"/>
        <w:autoSpaceDN w:val="0"/>
        <w:adjustRightInd w:val="0"/>
        <w:spacing w:line="276" w:lineRule="auto"/>
        <w:ind w:left="-142" w:hanging="142"/>
        <w:jc w:val="both"/>
        <w:outlineLvl w:val="3"/>
      </w:pPr>
      <w:r w:rsidRPr="00E95FEE">
        <w:rPr>
          <w:rStyle w:val="Odwoanieprzypisudolnego"/>
          <w:rFonts w:ascii="Cambria" w:hAnsi="Cambria"/>
          <w:color w:val="000000"/>
          <w:sz w:val="16"/>
          <w:szCs w:val="16"/>
        </w:rPr>
        <w:footnoteRef/>
      </w:r>
      <w:r w:rsidRPr="00E95FEE">
        <w:rPr>
          <w:rFonts w:ascii="Cambria" w:hAnsi="Cambria"/>
          <w:color w:val="000000"/>
          <w:sz w:val="16"/>
          <w:szCs w:val="16"/>
        </w:rPr>
        <w:t xml:space="preserve"> </w:t>
      </w:r>
      <w:r w:rsidRPr="00E95FEE">
        <w:rPr>
          <w:rFonts w:ascii="Cambria" w:hAnsi="Cambria"/>
          <w:color w:val="000000"/>
          <w:sz w:val="16"/>
          <w:szCs w:val="16"/>
        </w:rPr>
        <w:tab/>
        <w:t>N</w:t>
      </w:r>
      <w:r w:rsidRPr="00E95FEE">
        <w:rPr>
          <w:rFonts w:ascii="Cambria" w:hAnsi="Cambria" w:cs="Arial"/>
          <w:iCs/>
          <w:color w:val="000000"/>
          <w:sz w:val="16"/>
          <w:szCs w:val="16"/>
        </w:rPr>
        <w:t xml:space="preserve">ależy podać rodzaj każdego towaru / usługi oraz wartość bez podatku VAT. </w:t>
      </w:r>
      <w:r w:rsidRPr="00E95FEE">
        <w:rPr>
          <w:rFonts w:ascii="Cambria" w:hAnsi="Cambria" w:cs="Arial"/>
          <w:bCs/>
          <w:color w:val="000000"/>
          <w:sz w:val="16"/>
          <w:szCs w:val="16"/>
        </w:rPr>
        <w:t xml:space="preserve">Cena </w:t>
      </w:r>
      <w:r w:rsidRPr="00E95FEE">
        <w:rPr>
          <w:rFonts w:ascii="Cambria" w:eastAsia="TimesNewRoman" w:hAnsi="Cambria" w:cs="Arial"/>
          <w:color w:val="000000"/>
          <w:sz w:val="16"/>
          <w:szCs w:val="16"/>
        </w:rPr>
        <w:t>oferty powinna być obliczana z uwzględnieniem z art. 91 ust. 3a Ustawy.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>
        <w:rPr>
          <w:rFonts w:ascii="Cambria" w:eastAsia="TimesNewRoman" w:hAnsi="Cambria" w:cs="Arial"/>
          <w:color w:val="000000"/>
          <w:sz w:val="16"/>
          <w:szCs w:val="16"/>
        </w:rPr>
        <w:t xml:space="preserve"> </w:t>
      </w:r>
      <w:r w:rsidRPr="004C7A63">
        <w:rPr>
          <w:rFonts w:ascii="Cambria" w:eastAsia="TimesNewRoman" w:hAnsi="Cambria" w:cs="Arial"/>
          <w:b/>
          <w:color w:val="000000"/>
          <w:sz w:val="16"/>
          <w:szCs w:val="16"/>
        </w:rPr>
        <w:t>Dla porównania i oceny ofert Zamawiający przyjmie całkowitą cenę brutto, jaką poniesie na realizację przedmiotu zamówienia.</w:t>
      </w:r>
    </w:p>
  </w:footnote>
  <w:footnote w:id="4">
    <w:p w14:paraId="2B88A1B5" w14:textId="77777777" w:rsidR="00C0386C" w:rsidRPr="003F7A6B" w:rsidRDefault="00C0386C" w:rsidP="00C0386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5DDB94EE" w14:textId="05F1B760" w:rsidR="00464303" w:rsidRDefault="00464303" w:rsidP="00F0681E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="00F0681E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6">
    <w:p w14:paraId="2851D12F" w14:textId="77777777" w:rsidR="00F0681E" w:rsidRDefault="00F0681E" w:rsidP="00F0681E">
      <w:pPr>
        <w:pStyle w:val="Tekstprzypisudolnego"/>
        <w:ind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CC55F" w14:textId="77777777" w:rsidR="003A72D3" w:rsidRPr="00CB4DA9" w:rsidRDefault="003A72D3" w:rsidP="003A72D3">
    <w:pPr>
      <w:pStyle w:val="Nagwek"/>
      <w:rPr>
        <w:noProof/>
        <w:sz w:val="22"/>
      </w:rPr>
    </w:pPr>
    <w:r>
      <w:rPr>
        <w:noProof/>
        <w:sz w:val="22"/>
        <w:lang w:eastAsia="pl-PL"/>
      </w:rPr>
      <w:drawing>
        <wp:inline distT="0" distB="0" distL="0" distR="0" wp14:anchorId="3B16DC63" wp14:editId="7711A3F8">
          <wp:extent cx="5755640" cy="1066800"/>
          <wp:effectExtent l="0" t="0" r="1016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7CCB9D" w14:textId="77777777" w:rsidR="003A72D3" w:rsidRPr="00CB4DA9" w:rsidRDefault="003A72D3" w:rsidP="003A72D3">
    <w:pPr>
      <w:jc w:val="center"/>
      <w:rPr>
        <w:rFonts w:ascii="Cambria" w:hAnsi="Cambria"/>
        <w:color w:val="000000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3B435A">
      <w:rPr>
        <w:rFonts w:ascii="Cambria" w:hAnsi="Cambria"/>
        <w:b/>
        <w:bCs/>
        <w:i/>
        <w:color w:val="000000"/>
        <w:sz w:val="18"/>
        <w:szCs w:val="18"/>
      </w:rPr>
      <w:t>„</w:t>
    </w:r>
    <w:r w:rsidRPr="006B41DE">
      <w:rPr>
        <w:rFonts w:ascii="Cambria" w:hAnsi="Cambria"/>
        <w:b/>
        <w:bCs/>
        <w:i/>
        <w:color w:val="000000"/>
        <w:sz w:val="18"/>
        <w:szCs w:val="18"/>
      </w:rPr>
      <w:t xml:space="preserve">Ekologiczne partnerstwo - kompleksowy zakup i instalacja urządzeń służących pozyskaniu OZE </w:t>
    </w:r>
    <w:r>
      <w:rPr>
        <w:rFonts w:ascii="Cambria" w:hAnsi="Cambria"/>
        <w:b/>
        <w:bCs/>
        <w:i/>
        <w:color w:val="000000"/>
        <w:sz w:val="18"/>
        <w:szCs w:val="18"/>
      </w:rPr>
      <w:br/>
    </w:r>
    <w:r w:rsidRPr="006B41DE">
      <w:rPr>
        <w:rFonts w:ascii="Cambria" w:hAnsi="Cambria"/>
        <w:b/>
        <w:bCs/>
        <w:i/>
        <w:color w:val="000000"/>
        <w:sz w:val="18"/>
        <w:szCs w:val="18"/>
      </w:rPr>
      <w:t>w Gminie Białopole</w:t>
    </w:r>
    <w:r w:rsidRPr="003B435A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</w:p>
  <w:p w14:paraId="0C9C3ADA" w14:textId="77777777" w:rsidR="003A72D3" w:rsidRDefault="003A72D3" w:rsidP="003A72D3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>Regionalnego Programu Operacyjnego Województwa Lubelskiego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608A777D" w14:textId="77777777" w:rsidR="003A72D3" w:rsidRPr="005B7BD7" w:rsidRDefault="003A72D3" w:rsidP="003A72D3">
    <w:pPr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7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1"/>
  </w:num>
  <w:num w:numId="3">
    <w:abstractNumId w:val="19"/>
  </w:num>
  <w:num w:numId="4">
    <w:abstractNumId w:val="12"/>
  </w:num>
  <w:num w:numId="5">
    <w:abstractNumId w:val="18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  <w:num w:numId="12">
    <w:abstractNumId w:val="13"/>
  </w:num>
  <w:num w:numId="13">
    <w:abstractNumId w:val="9"/>
  </w:num>
  <w:num w:numId="14">
    <w:abstractNumId w:val="23"/>
  </w:num>
  <w:num w:numId="15">
    <w:abstractNumId w:val="20"/>
  </w:num>
  <w:num w:numId="16">
    <w:abstractNumId w:val="25"/>
  </w:num>
  <w:num w:numId="17">
    <w:abstractNumId w:val="16"/>
  </w:num>
  <w:num w:numId="18">
    <w:abstractNumId w:val="8"/>
  </w:num>
  <w:num w:numId="19">
    <w:abstractNumId w:val="24"/>
  </w:num>
  <w:num w:numId="20">
    <w:abstractNumId w:val="4"/>
  </w:num>
  <w:num w:numId="21">
    <w:abstractNumId w:val="15"/>
  </w:num>
  <w:num w:numId="22">
    <w:abstractNumId w:val="11"/>
  </w:num>
  <w:num w:numId="23">
    <w:abstractNumId w:val="17"/>
  </w:num>
  <w:num w:numId="24">
    <w:abstractNumId w:val="7"/>
  </w:num>
  <w:num w:numId="25">
    <w:abstractNumId w:val="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4"/>
    <w:rsid w:val="00023AC9"/>
    <w:rsid w:val="0003503E"/>
    <w:rsid w:val="000418C3"/>
    <w:rsid w:val="00041C0C"/>
    <w:rsid w:val="00042B1C"/>
    <w:rsid w:val="00055B7D"/>
    <w:rsid w:val="00060D3D"/>
    <w:rsid w:val="00060EF5"/>
    <w:rsid w:val="00097E29"/>
    <w:rsid w:val="000A2C42"/>
    <w:rsid w:val="000A6465"/>
    <w:rsid w:val="000B0321"/>
    <w:rsid w:val="000B0814"/>
    <w:rsid w:val="000B1989"/>
    <w:rsid w:val="000C232C"/>
    <w:rsid w:val="000C288B"/>
    <w:rsid w:val="000C4AF4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21062"/>
    <w:rsid w:val="00123A67"/>
    <w:rsid w:val="001347C8"/>
    <w:rsid w:val="001361D9"/>
    <w:rsid w:val="00140C2A"/>
    <w:rsid w:val="001465B7"/>
    <w:rsid w:val="00147E58"/>
    <w:rsid w:val="001536EC"/>
    <w:rsid w:val="0016121A"/>
    <w:rsid w:val="001645A2"/>
    <w:rsid w:val="00174427"/>
    <w:rsid w:val="00174F7B"/>
    <w:rsid w:val="001807A9"/>
    <w:rsid w:val="00184291"/>
    <w:rsid w:val="0019673A"/>
    <w:rsid w:val="001A0CBD"/>
    <w:rsid w:val="001A135F"/>
    <w:rsid w:val="001A156B"/>
    <w:rsid w:val="001A56FB"/>
    <w:rsid w:val="001B221E"/>
    <w:rsid w:val="001C2016"/>
    <w:rsid w:val="001C2657"/>
    <w:rsid w:val="001D42AF"/>
    <w:rsid w:val="001D53B2"/>
    <w:rsid w:val="001D62C2"/>
    <w:rsid w:val="001D64E0"/>
    <w:rsid w:val="001E1E23"/>
    <w:rsid w:val="001E21A1"/>
    <w:rsid w:val="001E5E2D"/>
    <w:rsid w:val="001F1344"/>
    <w:rsid w:val="001F3009"/>
    <w:rsid w:val="0020391C"/>
    <w:rsid w:val="00212092"/>
    <w:rsid w:val="00213FE8"/>
    <w:rsid w:val="00214B6C"/>
    <w:rsid w:val="002152B1"/>
    <w:rsid w:val="00223162"/>
    <w:rsid w:val="0022484A"/>
    <w:rsid w:val="00230A11"/>
    <w:rsid w:val="0023389D"/>
    <w:rsid w:val="00263B21"/>
    <w:rsid w:val="00265AB0"/>
    <w:rsid w:val="002819C0"/>
    <w:rsid w:val="00281D7C"/>
    <w:rsid w:val="002965D5"/>
    <w:rsid w:val="002A6857"/>
    <w:rsid w:val="002D1678"/>
    <w:rsid w:val="002D5626"/>
    <w:rsid w:val="002E2DAC"/>
    <w:rsid w:val="00300998"/>
    <w:rsid w:val="0031651F"/>
    <w:rsid w:val="003179F9"/>
    <w:rsid w:val="00324CA0"/>
    <w:rsid w:val="003271AF"/>
    <w:rsid w:val="00337154"/>
    <w:rsid w:val="003430BD"/>
    <w:rsid w:val="00343FCF"/>
    <w:rsid w:val="00347FBB"/>
    <w:rsid w:val="00354906"/>
    <w:rsid w:val="00360ECD"/>
    <w:rsid w:val="003A72D3"/>
    <w:rsid w:val="003C07AB"/>
    <w:rsid w:val="003D798B"/>
    <w:rsid w:val="003E090C"/>
    <w:rsid w:val="003E13C5"/>
    <w:rsid w:val="003E1797"/>
    <w:rsid w:val="003E223C"/>
    <w:rsid w:val="003E5028"/>
    <w:rsid w:val="003E58C5"/>
    <w:rsid w:val="003E5D8B"/>
    <w:rsid w:val="003E79F9"/>
    <w:rsid w:val="00400768"/>
    <w:rsid w:val="00405044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A3A59"/>
    <w:rsid w:val="004A52E5"/>
    <w:rsid w:val="004A5FEB"/>
    <w:rsid w:val="004B18D4"/>
    <w:rsid w:val="004C1320"/>
    <w:rsid w:val="004C66ED"/>
    <w:rsid w:val="004D1414"/>
    <w:rsid w:val="004D26C4"/>
    <w:rsid w:val="004D3561"/>
    <w:rsid w:val="004E3AF8"/>
    <w:rsid w:val="004E66F5"/>
    <w:rsid w:val="004E7779"/>
    <w:rsid w:val="004F28C2"/>
    <w:rsid w:val="004F32DD"/>
    <w:rsid w:val="00501E2B"/>
    <w:rsid w:val="00502C03"/>
    <w:rsid w:val="00503FB8"/>
    <w:rsid w:val="00504753"/>
    <w:rsid w:val="00511972"/>
    <w:rsid w:val="00515BAC"/>
    <w:rsid w:val="00520B28"/>
    <w:rsid w:val="00550613"/>
    <w:rsid w:val="005622B1"/>
    <w:rsid w:val="00570917"/>
    <w:rsid w:val="00572298"/>
    <w:rsid w:val="00582026"/>
    <w:rsid w:val="00597A53"/>
    <w:rsid w:val="005A04FC"/>
    <w:rsid w:val="005A52B7"/>
    <w:rsid w:val="005A7095"/>
    <w:rsid w:val="005A7C33"/>
    <w:rsid w:val="005B28C2"/>
    <w:rsid w:val="005B7BD7"/>
    <w:rsid w:val="005C3BA4"/>
    <w:rsid w:val="005C4B84"/>
    <w:rsid w:val="005D2326"/>
    <w:rsid w:val="005F29FB"/>
    <w:rsid w:val="005F5F73"/>
    <w:rsid w:val="005F6A60"/>
    <w:rsid w:val="0060538C"/>
    <w:rsid w:val="0061138E"/>
    <w:rsid w:val="00617F00"/>
    <w:rsid w:val="0062026B"/>
    <w:rsid w:val="006314FC"/>
    <w:rsid w:val="00632CDD"/>
    <w:rsid w:val="00641B32"/>
    <w:rsid w:val="00666CCE"/>
    <w:rsid w:val="0067549A"/>
    <w:rsid w:val="006779BB"/>
    <w:rsid w:val="00684676"/>
    <w:rsid w:val="00692EF2"/>
    <w:rsid w:val="006966C9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7ADD"/>
    <w:rsid w:val="00721F4A"/>
    <w:rsid w:val="00723821"/>
    <w:rsid w:val="007244E9"/>
    <w:rsid w:val="00726230"/>
    <w:rsid w:val="00730254"/>
    <w:rsid w:val="0074479E"/>
    <w:rsid w:val="0074584D"/>
    <w:rsid w:val="00751B6E"/>
    <w:rsid w:val="00751B83"/>
    <w:rsid w:val="0076471D"/>
    <w:rsid w:val="0076650A"/>
    <w:rsid w:val="0076661D"/>
    <w:rsid w:val="00786FC0"/>
    <w:rsid w:val="007925C9"/>
    <w:rsid w:val="007A0D03"/>
    <w:rsid w:val="007A6113"/>
    <w:rsid w:val="007B0CA7"/>
    <w:rsid w:val="007B6477"/>
    <w:rsid w:val="007C4D41"/>
    <w:rsid w:val="007D17B2"/>
    <w:rsid w:val="007D3F23"/>
    <w:rsid w:val="007E4823"/>
    <w:rsid w:val="007E52CF"/>
    <w:rsid w:val="007E7A72"/>
    <w:rsid w:val="007F08AD"/>
    <w:rsid w:val="00800C00"/>
    <w:rsid w:val="00814262"/>
    <w:rsid w:val="00817802"/>
    <w:rsid w:val="00821F0F"/>
    <w:rsid w:val="00834998"/>
    <w:rsid w:val="008471DA"/>
    <w:rsid w:val="00847FF9"/>
    <w:rsid w:val="00856D81"/>
    <w:rsid w:val="008634EA"/>
    <w:rsid w:val="0087063A"/>
    <w:rsid w:val="008715DB"/>
    <w:rsid w:val="00872F8F"/>
    <w:rsid w:val="008969E4"/>
    <w:rsid w:val="008F0713"/>
    <w:rsid w:val="008F1CCB"/>
    <w:rsid w:val="008F570E"/>
    <w:rsid w:val="00902954"/>
    <w:rsid w:val="00903906"/>
    <w:rsid w:val="009102CB"/>
    <w:rsid w:val="00922A8B"/>
    <w:rsid w:val="009250F3"/>
    <w:rsid w:val="00933855"/>
    <w:rsid w:val="009479B8"/>
    <w:rsid w:val="0095670D"/>
    <w:rsid w:val="009A504F"/>
    <w:rsid w:val="009C00F5"/>
    <w:rsid w:val="009C6662"/>
    <w:rsid w:val="009D012D"/>
    <w:rsid w:val="009D3364"/>
    <w:rsid w:val="009D377D"/>
    <w:rsid w:val="009F768E"/>
    <w:rsid w:val="00A03E8F"/>
    <w:rsid w:val="00A04210"/>
    <w:rsid w:val="00A22DD6"/>
    <w:rsid w:val="00A252A9"/>
    <w:rsid w:val="00A2768B"/>
    <w:rsid w:val="00A368DA"/>
    <w:rsid w:val="00A370B1"/>
    <w:rsid w:val="00A3739C"/>
    <w:rsid w:val="00A43AB9"/>
    <w:rsid w:val="00A51210"/>
    <w:rsid w:val="00AA0BBE"/>
    <w:rsid w:val="00AA1B94"/>
    <w:rsid w:val="00AB3EEA"/>
    <w:rsid w:val="00AC1689"/>
    <w:rsid w:val="00AC5F93"/>
    <w:rsid w:val="00AF09DA"/>
    <w:rsid w:val="00AF102E"/>
    <w:rsid w:val="00AF2DD9"/>
    <w:rsid w:val="00B02A0D"/>
    <w:rsid w:val="00B079FC"/>
    <w:rsid w:val="00B22CFA"/>
    <w:rsid w:val="00B25B09"/>
    <w:rsid w:val="00B27C10"/>
    <w:rsid w:val="00B31341"/>
    <w:rsid w:val="00B36811"/>
    <w:rsid w:val="00B50349"/>
    <w:rsid w:val="00B51184"/>
    <w:rsid w:val="00B6035A"/>
    <w:rsid w:val="00B7604B"/>
    <w:rsid w:val="00B77C24"/>
    <w:rsid w:val="00B83D52"/>
    <w:rsid w:val="00BA13A1"/>
    <w:rsid w:val="00BA2155"/>
    <w:rsid w:val="00BA303A"/>
    <w:rsid w:val="00BA46F4"/>
    <w:rsid w:val="00BB39CD"/>
    <w:rsid w:val="00BB6DAB"/>
    <w:rsid w:val="00BE001F"/>
    <w:rsid w:val="00BE336A"/>
    <w:rsid w:val="00C01ED7"/>
    <w:rsid w:val="00C0386C"/>
    <w:rsid w:val="00C049E9"/>
    <w:rsid w:val="00C06189"/>
    <w:rsid w:val="00C241FA"/>
    <w:rsid w:val="00C445C2"/>
    <w:rsid w:val="00C46218"/>
    <w:rsid w:val="00C530C9"/>
    <w:rsid w:val="00C622A4"/>
    <w:rsid w:val="00C63247"/>
    <w:rsid w:val="00C670A0"/>
    <w:rsid w:val="00C675E3"/>
    <w:rsid w:val="00C7600D"/>
    <w:rsid w:val="00C771E4"/>
    <w:rsid w:val="00C83E9C"/>
    <w:rsid w:val="00C845F5"/>
    <w:rsid w:val="00C92022"/>
    <w:rsid w:val="00C95781"/>
    <w:rsid w:val="00CB4DA9"/>
    <w:rsid w:val="00CC2966"/>
    <w:rsid w:val="00CC5082"/>
    <w:rsid w:val="00CF3749"/>
    <w:rsid w:val="00CF7554"/>
    <w:rsid w:val="00D07FAD"/>
    <w:rsid w:val="00D13B84"/>
    <w:rsid w:val="00D20AEF"/>
    <w:rsid w:val="00D24275"/>
    <w:rsid w:val="00D3390C"/>
    <w:rsid w:val="00D339C4"/>
    <w:rsid w:val="00D427C3"/>
    <w:rsid w:val="00D44121"/>
    <w:rsid w:val="00D47B2B"/>
    <w:rsid w:val="00D57B0D"/>
    <w:rsid w:val="00D723F7"/>
    <w:rsid w:val="00D766F9"/>
    <w:rsid w:val="00D801FD"/>
    <w:rsid w:val="00D8184B"/>
    <w:rsid w:val="00D9370C"/>
    <w:rsid w:val="00DA1A0B"/>
    <w:rsid w:val="00DA2162"/>
    <w:rsid w:val="00DA29E6"/>
    <w:rsid w:val="00DB6477"/>
    <w:rsid w:val="00DC572A"/>
    <w:rsid w:val="00DC575B"/>
    <w:rsid w:val="00DF3667"/>
    <w:rsid w:val="00DF3696"/>
    <w:rsid w:val="00DF6AD2"/>
    <w:rsid w:val="00E04F77"/>
    <w:rsid w:val="00E2070F"/>
    <w:rsid w:val="00E20F77"/>
    <w:rsid w:val="00E32F30"/>
    <w:rsid w:val="00E34527"/>
    <w:rsid w:val="00E34F60"/>
    <w:rsid w:val="00E36201"/>
    <w:rsid w:val="00E36223"/>
    <w:rsid w:val="00E42A56"/>
    <w:rsid w:val="00E4374D"/>
    <w:rsid w:val="00E51596"/>
    <w:rsid w:val="00E56C33"/>
    <w:rsid w:val="00E654F1"/>
    <w:rsid w:val="00E66789"/>
    <w:rsid w:val="00E72C06"/>
    <w:rsid w:val="00E9003C"/>
    <w:rsid w:val="00E95FEE"/>
    <w:rsid w:val="00EA477D"/>
    <w:rsid w:val="00EB187A"/>
    <w:rsid w:val="00EB26D6"/>
    <w:rsid w:val="00ED7CFB"/>
    <w:rsid w:val="00EF00A8"/>
    <w:rsid w:val="00EF3533"/>
    <w:rsid w:val="00EF53C6"/>
    <w:rsid w:val="00EF656F"/>
    <w:rsid w:val="00EF7B83"/>
    <w:rsid w:val="00F00ED1"/>
    <w:rsid w:val="00F03488"/>
    <w:rsid w:val="00F065D5"/>
    <w:rsid w:val="00F0681E"/>
    <w:rsid w:val="00F237FC"/>
    <w:rsid w:val="00F2699F"/>
    <w:rsid w:val="00F34684"/>
    <w:rsid w:val="00F512CD"/>
    <w:rsid w:val="00F53790"/>
    <w:rsid w:val="00F54DC9"/>
    <w:rsid w:val="00F72C2E"/>
    <w:rsid w:val="00F75371"/>
    <w:rsid w:val="00F91E37"/>
    <w:rsid w:val="00FB01E3"/>
    <w:rsid w:val="00FC34BF"/>
    <w:rsid w:val="00FC4401"/>
    <w:rsid w:val="00FC4A79"/>
    <w:rsid w:val="00FC6F1C"/>
    <w:rsid w:val="00FE6B79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8D5C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uiPriority w:val="34"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20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201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B8B38BF-10DE-AC40-92FB-18509578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1334</Words>
  <Characters>8005</Characters>
  <Application>Microsoft Macintosh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cp:keywords/>
  <dc:description/>
  <cp:lastModifiedBy>Robert Słowikowski</cp:lastModifiedBy>
  <cp:revision>61</cp:revision>
  <cp:lastPrinted>2017-01-27T07:17:00Z</cp:lastPrinted>
  <dcterms:created xsi:type="dcterms:W3CDTF">2017-09-28T13:02:00Z</dcterms:created>
  <dcterms:modified xsi:type="dcterms:W3CDTF">2019-01-14T08:30:00Z</dcterms:modified>
</cp:coreProperties>
</file>