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048AEFC2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4F0CE306" w14:textId="5FA93FC5"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>(Znak postępowania:</w:t>
      </w:r>
      <w:r w:rsidR="00AD498C" w:rsidRPr="006D2729">
        <w:rPr>
          <w:rFonts w:ascii="Cambria" w:hAnsi="Cambria"/>
          <w:b/>
          <w:bCs/>
        </w:rPr>
        <w:t xml:space="preserve"> </w:t>
      </w:r>
      <w:r w:rsidR="006C49C4" w:rsidRPr="00B37072">
        <w:rPr>
          <w:rFonts w:ascii="Cambria" w:hAnsi="Cambria"/>
          <w:b/>
          <w:bCs/>
        </w:rPr>
        <w:t>GK.271.3.2018</w:t>
      </w:r>
      <w:bookmarkStart w:id="0" w:name="_GoBack"/>
      <w:bookmarkEnd w:id="0"/>
      <w:r w:rsidR="00AD498C" w:rsidRPr="001B221E">
        <w:rPr>
          <w:rFonts w:ascii="Cambria" w:hAnsi="Cambria"/>
          <w:bCs/>
          <w:shd w:val="clear" w:color="auto" w:fill="FFFFFF"/>
        </w:rPr>
        <w:t>)</w:t>
      </w: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</w:t>
      </w:r>
      <w:proofErr w:type="gramStart"/>
      <w:r w:rsidR="001D3AFC"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="001D3AFC" w:rsidRPr="00FF607C">
        <w:rPr>
          <w:rFonts w:ascii="Cambria" w:hAnsi="Cambria"/>
          <w:spacing w:val="4"/>
          <w:sz w:val="24"/>
          <w:szCs w:val="24"/>
        </w:rPr>
        <w:t>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2D087B39" w14:textId="77777777"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396BF846" w14:textId="77777777" w:rsidR="001D3AFC" w:rsidRPr="00C65659" w:rsidRDefault="001D3AFC" w:rsidP="001D3AFC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683E3D8C" w14:textId="5C88F3D1" w:rsidR="001D3AFC" w:rsidRPr="000331DD" w:rsidRDefault="00AD08F5" w:rsidP="00C65659">
      <w:pPr>
        <w:spacing w:line="276" w:lineRule="auto"/>
        <w:jc w:val="center"/>
        <w:rPr>
          <w:rFonts w:ascii="Cambria" w:hAnsi="Cambria"/>
          <w:b/>
          <w:snapToGrid w:val="0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„</w:t>
      </w:r>
      <w:r w:rsidR="005A4D79">
        <w:rPr>
          <w:rFonts w:ascii="Cambria" w:hAnsi="Cambria"/>
          <w:b/>
          <w:sz w:val="26"/>
          <w:szCs w:val="26"/>
        </w:rPr>
        <w:t>Dostawę</w:t>
      </w:r>
      <w:r w:rsidR="005A4D79" w:rsidRPr="005A4D79">
        <w:rPr>
          <w:rFonts w:ascii="Cambria" w:hAnsi="Cambria"/>
          <w:b/>
          <w:sz w:val="26"/>
          <w:szCs w:val="26"/>
        </w:rPr>
        <w:t xml:space="preserve"> i montaż ins</w:t>
      </w:r>
      <w:r w:rsidR="00FA3726">
        <w:rPr>
          <w:rFonts w:ascii="Cambria" w:hAnsi="Cambria"/>
          <w:b/>
          <w:sz w:val="26"/>
          <w:szCs w:val="26"/>
        </w:rPr>
        <w:t xml:space="preserve">talacji kolektorów słonecznych </w:t>
      </w:r>
      <w:r w:rsidR="005A4D79" w:rsidRPr="005A4D79">
        <w:rPr>
          <w:rFonts w:ascii="Cambria" w:hAnsi="Cambria"/>
          <w:b/>
          <w:sz w:val="26"/>
          <w:szCs w:val="26"/>
        </w:rPr>
        <w:t xml:space="preserve">oraz pomp ciepła na terenie Gminy </w:t>
      </w:r>
      <w:r w:rsidR="00AD498C">
        <w:rPr>
          <w:rFonts w:ascii="Cambria" w:hAnsi="Cambria"/>
          <w:b/>
          <w:sz w:val="26"/>
          <w:szCs w:val="26"/>
        </w:rPr>
        <w:t>Białopole</w:t>
      </w:r>
      <w:r>
        <w:rPr>
          <w:rFonts w:ascii="Cambria" w:hAnsi="Cambria"/>
          <w:b/>
          <w:sz w:val="26"/>
          <w:szCs w:val="26"/>
        </w:rPr>
        <w:t>”</w:t>
      </w:r>
      <w:r w:rsidR="00FA3726">
        <w:rPr>
          <w:rFonts w:ascii="Cambria" w:hAnsi="Cambria"/>
          <w:b/>
          <w:sz w:val="26"/>
          <w:szCs w:val="26"/>
        </w:rPr>
        <w:t xml:space="preserve"> </w:t>
      </w:r>
      <w:r w:rsidR="00AB3552" w:rsidRPr="00AB3552">
        <w:rPr>
          <w:rFonts w:ascii="Cambria" w:hAnsi="Cambria"/>
          <w:snapToGrid w:val="0"/>
        </w:rPr>
        <w:t>w zakresie</w:t>
      </w:r>
      <w:r w:rsidR="00AB3552"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AB3552" w:rsidRPr="00AB3552">
        <w:rPr>
          <w:rFonts w:ascii="Cambria" w:hAnsi="Cambria"/>
          <w:i/>
          <w:snapToGrid w:val="0"/>
        </w:rPr>
        <w:t>(należy w</w:t>
      </w:r>
      <w:r w:rsidR="005E0575">
        <w:rPr>
          <w:rFonts w:ascii="Cambria" w:hAnsi="Cambria"/>
          <w:i/>
          <w:snapToGrid w:val="0"/>
        </w:rPr>
        <w:t xml:space="preserve">pisać nr części lub kilku część, </w:t>
      </w:r>
      <w:r w:rsidR="00AB3552" w:rsidRPr="00AB3552">
        <w:rPr>
          <w:rFonts w:ascii="Cambria" w:hAnsi="Cambria"/>
          <w:i/>
          <w:snapToGrid w:val="0"/>
        </w:rPr>
        <w:t>j</w:t>
      </w:r>
      <w:r w:rsidR="000331DD">
        <w:rPr>
          <w:rFonts w:ascii="Cambria" w:hAnsi="Cambria"/>
          <w:i/>
          <w:snapToGrid w:val="0"/>
        </w:rPr>
        <w:t xml:space="preserve">eżeli Wykonawca zamierza złożyć </w:t>
      </w:r>
      <w:r w:rsidR="00AB3552" w:rsidRPr="00AB3552">
        <w:rPr>
          <w:rFonts w:ascii="Cambria" w:hAnsi="Cambria"/>
          <w:i/>
          <w:snapToGrid w:val="0"/>
        </w:rPr>
        <w:t>ofertę na</w:t>
      </w:r>
      <w:r w:rsidR="00893C6B">
        <w:rPr>
          <w:rFonts w:ascii="Cambria" w:hAnsi="Cambria"/>
          <w:i/>
          <w:snapToGrid w:val="0"/>
        </w:rPr>
        <w:t xml:space="preserve"> </w:t>
      </w:r>
      <w:r w:rsidR="000331DD">
        <w:rPr>
          <w:rFonts w:ascii="Cambria" w:hAnsi="Cambria"/>
          <w:i/>
          <w:snapToGrid w:val="0"/>
        </w:rPr>
        <w:t>2</w:t>
      </w:r>
      <w:r w:rsidR="005A4D79">
        <w:rPr>
          <w:rFonts w:ascii="Cambria" w:hAnsi="Cambria"/>
          <w:i/>
          <w:snapToGrid w:val="0"/>
        </w:rPr>
        <w:t xml:space="preserve"> </w:t>
      </w:r>
      <w:r w:rsidR="00AB3552" w:rsidRPr="00AB3552">
        <w:rPr>
          <w:rFonts w:ascii="Cambria" w:hAnsi="Cambria"/>
          <w:i/>
          <w:snapToGrid w:val="0"/>
        </w:rPr>
        <w:t>części),</w:t>
      </w:r>
      <w:r w:rsidR="0015646C">
        <w:rPr>
          <w:rFonts w:ascii="Cambria" w:hAnsi="Cambria"/>
          <w:i/>
          <w:snapToGrid w:val="0"/>
        </w:rPr>
        <w:t xml:space="preserve"> </w:t>
      </w:r>
      <w:r w:rsidR="001D3AFC" w:rsidRPr="00B5467B">
        <w:rPr>
          <w:rFonts w:ascii="Cambria" w:hAnsi="Cambria"/>
          <w:snapToGrid w:val="0"/>
        </w:rPr>
        <w:t xml:space="preserve">prowadzone przez </w:t>
      </w:r>
      <w:r w:rsidR="00B5467B" w:rsidRPr="00B5467B">
        <w:rPr>
          <w:rFonts w:ascii="Cambria" w:hAnsi="Cambria"/>
          <w:b/>
          <w:snapToGrid w:val="0"/>
        </w:rPr>
        <w:t xml:space="preserve">Gminę </w:t>
      </w:r>
      <w:r w:rsidR="00AD498C">
        <w:rPr>
          <w:rFonts w:ascii="Cambria" w:hAnsi="Cambria"/>
          <w:b/>
          <w:snapToGrid w:val="0"/>
        </w:rPr>
        <w:t xml:space="preserve">Białopole </w:t>
      </w:r>
      <w:r w:rsidR="001D3AFC" w:rsidRPr="00B5467B">
        <w:rPr>
          <w:rFonts w:ascii="Cambria" w:hAnsi="Cambria"/>
          <w:snapToGrid w:val="0"/>
        </w:rPr>
        <w:t>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6E517E62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Prawo Zamówień Publicznych </w:t>
      </w:r>
      <w:r w:rsidR="00C65659" w:rsidRPr="000F37C5">
        <w:rPr>
          <w:rFonts w:ascii="Cambria" w:hAnsi="Cambria"/>
        </w:rPr>
        <w:t>(t. j. Dz. U. z 2017 r., poz. 1579</w:t>
      </w:r>
      <w:r w:rsidR="009C5742">
        <w:rPr>
          <w:rFonts w:ascii="Cambria" w:hAnsi="Cambria"/>
        </w:rPr>
        <w:t xml:space="preserve"> ze zm.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FE2CF8" w:rsidRPr="000F37C5">
        <w:rPr>
          <w:rFonts w:ascii="Cambria" w:hAnsi="Cambria"/>
        </w:rPr>
        <w:t xml:space="preserve">(t. j. Dz. U. 2017 r., poz. 229) </w:t>
      </w:r>
      <w:r w:rsidRPr="000F37C5">
        <w:rPr>
          <w:rFonts w:ascii="Cambria" w:hAnsi="Cambria"/>
        </w:rPr>
        <w:t>z wykonawcami,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70239A87" w14:textId="77777777" w:rsidR="000237F9" w:rsidRPr="000F37C5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2CF33F" w14:textId="1DEFF2EF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="007A4CF6" w:rsidRPr="000F37C5">
        <w:rPr>
          <w:rFonts w:ascii="Cambria" w:hAnsi="Cambria"/>
        </w:rPr>
        <w:br/>
      </w:r>
      <w:r w:rsidRPr="000F37C5">
        <w:rPr>
          <w:rFonts w:ascii="Cambria" w:hAnsi="Cambria"/>
        </w:rPr>
        <w:t xml:space="preserve">o ochronie konkurencji i konsumentów </w:t>
      </w:r>
      <w:r w:rsidR="00FE2CF8" w:rsidRPr="000F37C5">
        <w:rPr>
          <w:rFonts w:ascii="Cambria" w:hAnsi="Cambria"/>
        </w:rPr>
        <w:t>(t. j. Dz. U. 2017 r., poz. 229)</w:t>
      </w:r>
      <w:r w:rsidRPr="000F37C5">
        <w:rPr>
          <w:rFonts w:ascii="Cambria" w:hAnsi="Cambria"/>
        </w:rPr>
        <w:t>,</w:t>
      </w:r>
      <w:r w:rsidR="007A4CF6" w:rsidRPr="000F37C5">
        <w:rPr>
          <w:rFonts w:ascii="Cambria" w:hAnsi="Cambria"/>
        </w:rPr>
        <w:t>*</w:t>
      </w:r>
      <w:r w:rsidRPr="000F37C5">
        <w:rPr>
          <w:rFonts w:ascii="Cambria" w:hAnsi="Cambria"/>
        </w:rPr>
        <w:t xml:space="preserve"> z wykonawcami, którzy złożyli oferty w ww. postępowaniu</w:t>
      </w:r>
      <w:r w:rsidRPr="000F37C5">
        <w:rPr>
          <w:rFonts w:ascii="Cambria" w:hAnsi="Cambria"/>
          <w:b/>
        </w:rPr>
        <w:t xml:space="preserve">* </w:t>
      </w:r>
      <w:r w:rsidRPr="000F37C5">
        <w:rPr>
          <w:rFonts w:ascii="Cambria" w:hAnsi="Cambria"/>
        </w:rPr>
        <w:t>(należy podać nazwy i adresy siedzib)*:</w:t>
      </w:r>
    </w:p>
    <w:p w14:paraId="629B11A2" w14:textId="77777777" w:rsidR="000F37C5" w:rsidRPr="000F37C5" w:rsidRDefault="000F37C5" w:rsidP="000F37C5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B5467B" w:rsidRPr="00275872" w14:paraId="7CFE90E5" w14:textId="77777777" w:rsidTr="000F37C5">
        <w:tc>
          <w:tcPr>
            <w:tcW w:w="627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03ACE673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055F1C3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19478749" w14:textId="77777777" w:rsidR="00C65659" w:rsidRDefault="00C656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AD8CF" w14:textId="77777777" w:rsidR="00C55C68" w:rsidRDefault="00C55C68" w:rsidP="001D3AFC">
      <w:r>
        <w:separator/>
      </w:r>
    </w:p>
  </w:endnote>
  <w:endnote w:type="continuationSeparator" w:id="0">
    <w:p w14:paraId="4788ED87" w14:textId="77777777" w:rsidR="00C55C68" w:rsidRDefault="00C55C6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49C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49C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B2444" w14:textId="77777777" w:rsidR="00C55C68" w:rsidRDefault="00C55C68" w:rsidP="001D3AFC">
      <w:r>
        <w:separator/>
      </w:r>
    </w:p>
  </w:footnote>
  <w:footnote w:type="continuationSeparator" w:id="0">
    <w:p w14:paraId="35356D05" w14:textId="77777777" w:rsidR="00C55C68" w:rsidRDefault="00C55C68" w:rsidP="001D3AFC">
      <w:r>
        <w:continuationSeparator/>
      </w:r>
    </w:p>
  </w:footnote>
  <w:footnote w:id="1">
    <w:p w14:paraId="0EF6BA07" w14:textId="41F1AA7B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347B6" w14:textId="77777777" w:rsidR="008040B6" w:rsidRPr="00CB4DA9" w:rsidRDefault="008040B6" w:rsidP="008040B6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36E45783" wp14:editId="70FE003F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B2DE11" w14:textId="77777777" w:rsidR="008040B6" w:rsidRPr="00CB4DA9" w:rsidRDefault="008040B6" w:rsidP="008040B6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9FE20EB" w14:textId="77777777" w:rsidR="008040B6" w:rsidRDefault="008040B6" w:rsidP="008040B6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541C30B" w14:textId="77777777" w:rsidR="008040B6" w:rsidRPr="005B7BD7" w:rsidRDefault="008040B6" w:rsidP="008040B6">
    <w:pPr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A0FF9"/>
    <w:rsid w:val="000A2560"/>
    <w:rsid w:val="000B36C6"/>
    <w:rsid w:val="000D6E10"/>
    <w:rsid w:val="000F37C5"/>
    <w:rsid w:val="00110565"/>
    <w:rsid w:val="00115A72"/>
    <w:rsid w:val="0015646C"/>
    <w:rsid w:val="001D3AFC"/>
    <w:rsid w:val="00213FE8"/>
    <w:rsid w:val="002152B1"/>
    <w:rsid w:val="00217A91"/>
    <w:rsid w:val="0023421F"/>
    <w:rsid w:val="002C74A2"/>
    <w:rsid w:val="00347FBB"/>
    <w:rsid w:val="00383B20"/>
    <w:rsid w:val="004022C7"/>
    <w:rsid w:val="0046456D"/>
    <w:rsid w:val="004777EF"/>
    <w:rsid w:val="004A1EC3"/>
    <w:rsid w:val="005046C3"/>
    <w:rsid w:val="00552F9E"/>
    <w:rsid w:val="00581F31"/>
    <w:rsid w:val="005A04FC"/>
    <w:rsid w:val="005A4D79"/>
    <w:rsid w:val="005B0FDC"/>
    <w:rsid w:val="005B211D"/>
    <w:rsid w:val="005B4CDF"/>
    <w:rsid w:val="005E0575"/>
    <w:rsid w:val="00607966"/>
    <w:rsid w:val="0062370B"/>
    <w:rsid w:val="0066261A"/>
    <w:rsid w:val="00694B55"/>
    <w:rsid w:val="006A053E"/>
    <w:rsid w:val="006C49C4"/>
    <w:rsid w:val="00701840"/>
    <w:rsid w:val="00754F81"/>
    <w:rsid w:val="007872D4"/>
    <w:rsid w:val="007A4CF6"/>
    <w:rsid w:val="007A72F6"/>
    <w:rsid w:val="007D12F2"/>
    <w:rsid w:val="007D341A"/>
    <w:rsid w:val="007D44B6"/>
    <w:rsid w:val="008040B6"/>
    <w:rsid w:val="00835326"/>
    <w:rsid w:val="00891808"/>
    <w:rsid w:val="00893C6B"/>
    <w:rsid w:val="008B07C9"/>
    <w:rsid w:val="00967DC3"/>
    <w:rsid w:val="00980693"/>
    <w:rsid w:val="009C5742"/>
    <w:rsid w:val="009E7572"/>
    <w:rsid w:val="00A16411"/>
    <w:rsid w:val="00A448E6"/>
    <w:rsid w:val="00A81F81"/>
    <w:rsid w:val="00AB3552"/>
    <w:rsid w:val="00AD08F5"/>
    <w:rsid w:val="00AD498C"/>
    <w:rsid w:val="00B446B3"/>
    <w:rsid w:val="00B5467B"/>
    <w:rsid w:val="00B613BF"/>
    <w:rsid w:val="00B91954"/>
    <w:rsid w:val="00BA46F4"/>
    <w:rsid w:val="00BB3348"/>
    <w:rsid w:val="00BB4C65"/>
    <w:rsid w:val="00BC18E2"/>
    <w:rsid w:val="00BD6EF9"/>
    <w:rsid w:val="00BF2C32"/>
    <w:rsid w:val="00C11668"/>
    <w:rsid w:val="00C55C68"/>
    <w:rsid w:val="00C65659"/>
    <w:rsid w:val="00CB32A8"/>
    <w:rsid w:val="00CF0164"/>
    <w:rsid w:val="00D37634"/>
    <w:rsid w:val="00D859D7"/>
    <w:rsid w:val="00F24604"/>
    <w:rsid w:val="00F52858"/>
    <w:rsid w:val="00F6485D"/>
    <w:rsid w:val="00F64C95"/>
    <w:rsid w:val="00F702C6"/>
    <w:rsid w:val="00FA274B"/>
    <w:rsid w:val="00FA3726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B2D60B-F292-484F-94F3-4CAB2F9F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23</cp:revision>
  <dcterms:created xsi:type="dcterms:W3CDTF">2017-09-28T13:14:00Z</dcterms:created>
  <dcterms:modified xsi:type="dcterms:W3CDTF">2018-10-05T09:04:00Z</dcterms:modified>
</cp:coreProperties>
</file>